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CA" w:rsidRDefault="00A97D40" w:rsidP="00FD04E4">
      <w:pPr>
        <w:tabs>
          <w:tab w:val="left" w:pos="8020"/>
        </w:tabs>
        <w:spacing w:line="360" w:lineRule="auto"/>
        <w:jc w:val="center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</w:rPr>
        <w:drawing>
          <wp:inline distT="0" distB="0" distL="0" distR="0">
            <wp:extent cx="9926955" cy="702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6955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37CCA" w:rsidRDefault="00E37CCA" w:rsidP="00FD04E4">
      <w:pPr>
        <w:tabs>
          <w:tab w:val="left" w:pos="8020"/>
        </w:tabs>
        <w:spacing w:line="360" w:lineRule="auto"/>
        <w:jc w:val="center"/>
        <w:rPr>
          <w:b/>
          <w:sz w:val="28"/>
          <w:szCs w:val="28"/>
        </w:rPr>
      </w:pPr>
    </w:p>
    <w:p w:rsidR="002F57E3" w:rsidRDefault="002F57E3" w:rsidP="00FD04E4">
      <w:pPr>
        <w:tabs>
          <w:tab w:val="left" w:pos="8020"/>
        </w:tabs>
        <w:spacing w:line="360" w:lineRule="auto"/>
        <w:jc w:val="center"/>
        <w:rPr>
          <w:b/>
          <w:sz w:val="28"/>
          <w:szCs w:val="28"/>
        </w:rPr>
      </w:pPr>
    </w:p>
    <w:p w:rsidR="002F57E3" w:rsidRDefault="002F57E3" w:rsidP="00FD04E4">
      <w:pPr>
        <w:tabs>
          <w:tab w:val="left" w:pos="8020"/>
        </w:tabs>
        <w:spacing w:line="360" w:lineRule="auto"/>
        <w:jc w:val="center"/>
        <w:rPr>
          <w:b/>
          <w:sz w:val="28"/>
          <w:szCs w:val="28"/>
        </w:rPr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  <w:r>
        <w:t>Содержание.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I</w:t>
      </w:r>
      <w:r>
        <w:rPr>
          <w:b/>
        </w:rPr>
        <w:t>РАЗДЕЛ- ЦЕЛЕВОЙ</w:t>
      </w:r>
    </w:p>
    <w:p w:rsidR="00D343E9" w:rsidRDefault="00D343E9" w:rsidP="00D343E9">
      <w:pPr>
        <w:rPr>
          <w:b/>
        </w:rPr>
      </w:pPr>
      <w:r>
        <w:rPr>
          <w:b/>
        </w:rPr>
        <w:t>1.1.Пояснительная записка</w:t>
      </w:r>
    </w:p>
    <w:p w:rsidR="00D343E9" w:rsidRDefault="00D343E9" w:rsidP="00D343E9">
      <w:r>
        <w:t>1.1.1.Цели и задачи освоения Программы</w:t>
      </w:r>
    </w:p>
    <w:p w:rsidR="00D343E9" w:rsidRDefault="00D343E9" w:rsidP="00D343E9">
      <w:r>
        <w:t>1.1.2.Принципы и подходы Программы</w:t>
      </w:r>
    </w:p>
    <w:p w:rsidR="00D343E9" w:rsidRDefault="00D343E9" w:rsidP="00D343E9">
      <w:r>
        <w:t>1.1.3.Психолого-педагогическая характеристика особенностей развития детей (конкретного) дошкольного возраста.</w:t>
      </w:r>
    </w:p>
    <w:p w:rsidR="00D343E9" w:rsidRDefault="00D343E9" w:rsidP="00D343E9">
      <w:pPr>
        <w:rPr>
          <w:b/>
        </w:rPr>
      </w:pPr>
      <w:r>
        <w:rPr>
          <w:b/>
        </w:rPr>
        <w:t>1.2.Мониторинг</w:t>
      </w:r>
    </w:p>
    <w:p w:rsidR="00D343E9" w:rsidRDefault="00D343E9" w:rsidP="00D343E9">
      <w:pPr>
        <w:rPr>
          <w:b/>
        </w:rPr>
      </w:pPr>
      <w:r>
        <w:rPr>
          <w:b/>
        </w:rPr>
        <w:t>1.3Планируемые результаты освоения рабочей программы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II</w:t>
      </w:r>
      <w:r>
        <w:rPr>
          <w:b/>
        </w:rPr>
        <w:t>РАЗДЕЛ- СОДЕРЖАТЕЛЬНЫЙ</w:t>
      </w:r>
    </w:p>
    <w:p w:rsidR="00D343E9" w:rsidRDefault="00D343E9" w:rsidP="00D343E9">
      <w:r>
        <w:t>2.1.Цели и задачи образовательной деятельности (в конкретной возрастной группе)</w:t>
      </w:r>
    </w:p>
    <w:p w:rsidR="00D343E9" w:rsidRDefault="00D343E9" w:rsidP="00D343E9">
      <w:r>
        <w:t>2.2.Содержание образовательной деятельности в соответствии с направлениями развития детей (конкретного) возраста</w:t>
      </w:r>
    </w:p>
    <w:p w:rsidR="00D343E9" w:rsidRDefault="00D343E9" w:rsidP="00D343E9">
      <w:r>
        <w:t>2.3.Региональный компонент содержания дошкольного образования, реализуемый в (конкретной) группе</w:t>
      </w:r>
    </w:p>
    <w:p w:rsidR="00D343E9" w:rsidRDefault="00D343E9" w:rsidP="00D343E9">
      <w:r>
        <w:t>2.4.Средства освоения Программы</w:t>
      </w:r>
    </w:p>
    <w:p w:rsidR="00D343E9" w:rsidRDefault="00D343E9" w:rsidP="00D343E9">
      <w:r>
        <w:t>2.5.Взаимодействие с семьями воспитанников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III</w:t>
      </w:r>
      <w:r>
        <w:rPr>
          <w:b/>
        </w:rPr>
        <w:t>РАЗДЕЛ- ОРГАНИЗАЦИОННЫЙ</w:t>
      </w:r>
    </w:p>
    <w:p w:rsidR="00D343E9" w:rsidRDefault="00D343E9" w:rsidP="00D343E9">
      <w:pPr>
        <w:rPr>
          <w:b/>
        </w:rPr>
      </w:pPr>
      <w:r>
        <w:rPr>
          <w:b/>
        </w:rPr>
        <w:t>3.1.Материально-техническое обеспечение Программы</w:t>
      </w:r>
    </w:p>
    <w:p w:rsidR="00D343E9" w:rsidRDefault="00D343E9" w:rsidP="00D343E9">
      <w:pPr>
        <w:rPr>
          <w:b/>
        </w:rPr>
      </w:pPr>
      <w:r>
        <w:rPr>
          <w:b/>
        </w:rPr>
        <w:t>3.2. Методическая литература по направлениям</w:t>
      </w:r>
    </w:p>
    <w:p w:rsidR="00D343E9" w:rsidRDefault="00D343E9" w:rsidP="00D343E9">
      <w:pPr>
        <w:rPr>
          <w:b/>
        </w:rPr>
      </w:pPr>
      <w:r>
        <w:rPr>
          <w:b/>
        </w:rPr>
        <w:t>3.3.Циклограмма (сетка):</w:t>
      </w:r>
    </w:p>
    <w:p w:rsidR="00D343E9" w:rsidRDefault="00D343E9" w:rsidP="00D343E9">
      <w:r>
        <w:t>3.3.1.Режим дня</w:t>
      </w:r>
    </w:p>
    <w:p w:rsidR="00D343E9" w:rsidRDefault="00D343E9" w:rsidP="00D343E9">
      <w:r>
        <w:t>3.3.2. Организация традиционных событий, праздников, мероприятий</w:t>
      </w:r>
    </w:p>
    <w:p w:rsidR="00D343E9" w:rsidRDefault="00D343E9" w:rsidP="00D343E9">
      <w:r>
        <w:t>3.3.3.План работы по организации и проведению традиционных событий, праздников, мероприятий группы</w:t>
      </w:r>
    </w:p>
    <w:p w:rsidR="00D343E9" w:rsidRDefault="00D343E9" w:rsidP="00D343E9">
      <w:pPr>
        <w:rPr>
          <w:b/>
        </w:rPr>
      </w:pPr>
      <w:r>
        <w:rPr>
          <w:b/>
        </w:rPr>
        <w:t>3.4.Организация развивающей предметно-пространственной среды</w:t>
      </w:r>
    </w:p>
    <w:p w:rsidR="00D343E9" w:rsidRDefault="00D343E9" w:rsidP="00D343E9">
      <w:pPr>
        <w:rPr>
          <w:b/>
        </w:rPr>
      </w:pPr>
      <w:r>
        <w:rPr>
          <w:b/>
          <w:lang w:val="en-US"/>
        </w:rPr>
        <w:t>V</w:t>
      </w:r>
      <w:r>
        <w:rPr>
          <w:b/>
        </w:rPr>
        <w:t xml:space="preserve"> СПИСОК ЛИТЕРАТУРЫ</w:t>
      </w:r>
    </w:p>
    <w:p w:rsidR="00D343E9" w:rsidRDefault="00D343E9" w:rsidP="00D343E9"/>
    <w:p w:rsidR="00D343E9" w:rsidRDefault="00D343E9" w:rsidP="00D343E9"/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2F57E3" w:rsidRDefault="002F57E3" w:rsidP="00D343E9">
      <w:pPr>
        <w:tabs>
          <w:tab w:val="left" w:pos="1215"/>
        </w:tabs>
        <w:spacing w:line="360" w:lineRule="auto"/>
        <w:ind w:firstLine="567"/>
        <w:jc w:val="both"/>
      </w:pPr>
    </w:p>
    <w:p w:rsidR="002F57E3" w:rsidRDefault="002F57E3" w:rsidP="00D343E9">
      <w:pPr>
        <w:tabs>
          <w:tab w:val="left" w:pos="1215"/>
        </w:tabs>
        <w:spacing w:line="360" w:lineRule="auto"/>
        <w:ind w:firstLine="567"/>
        <w:jc w:val="both"/>
      </w:pPr>
    </w:p>
    <w:p w:rsidR="002F57E3" w:rsidRDefault="002F57E3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tabs>
          <w:tab w:val="left" w:pos="1215"/>
        </w:tabs>
        <w:spacing w:line="360" w:lineRule="auto"/>
        <w:ind w:firstLine="567"/>
        <w:jc w:val="both"/>
      </w:pPr>
    </w:p>
    <w:p w:rsidR="00D343E9" w:rsidRDefault="00D343E9" w:rsidP="00D343E9">
      <w:pPr>
        <w:pStyle w:val="a7"/>
        <w:numPr>
          <w:ilvl w:val="1"/>
          <w:numId w:val="1"/>
        </w:numPr>
        <w:spacing w:line="360" w:lineRule="auto"/>
        <w:jc w:val="both"/>
        <w:rPr>
          <w:b/>
        </w:rPr>
      </w:pPr>
      <w:r>
        <w:rPr>
          <w:b/>
        </w:rPr>
        <w:t>Пояснительная записка</w:t>
      </w:r>
    </w:p>
    <w:p w:rsidR="00D343E9" w:rsidRDefault="00D343E9" w:rsidP="00D343E9">
      <w:pPr>
        <w:tabs>
          <w:tab w:val="left" w:pos="993"/>
        </w:tabs>
        <w:ind w:left="993" w:right="141" w:firstLine="709"/>
        <w:jc w:val="both"/>
        <w:rPr>
          <w:u w:val="single"/>
        </w:rPr>
      </w:pPr>
    </w:p>
    <w:p w:rsidR="00D343E9" w:rsidRDefault="00D343E9" w:rsidP="00D343E9">
      <w:pPr>
        <w:ind w:right="141"/>
        <w:jc w:val="center"/>
        <w:outlineLvl w:val="1"/>
        <w:rPr>
          <w:b/>
          <w:i/>
        </w:rPr>
      </w:pPr>
      <w:bookmarkStart w:id="1" w:name="_Toc345663109"/>
      <w:r>
        <w:rPr>
          <w:b/>
          <w:i/>
        </w:rPr>
        <w:t>Введение</w:t>
      </w:r>
      <w:bookmarkEnd w:id="1"/>
    </w:p>
    <w:p w:rsidR="00D343E9" w:rsidRDefault="00D343E9" w:rsidP="00DD228C">
      <w:pPr>
        <w:spacing w:after="160" w:line="25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Рабочая программа составлена в соответствии с Законом Российской Федерации «Об образовании в Российской Федерации», Конвенции ООН о правах ребенка, Концепцией дошкольного воспитания, Декларацией прав ребенка, Санитарно-эпидемиологическими требованиями к устройству, содержанию и организации режима работы в дошкольных организациях, а также разработками отечественных ученых в области общей и специальной педагогики и психологии.</w:t>
      </w:r>
    </w:p>
    <w:p w:rsidR="00D343E9" w:rsidRDefault="00D343E9" w:rsidP="00DD228C">
      <w:pPr>
        <w:spacing w:after="160" w:line="25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Психолого-педагогическое сопровождение в условиях детского сада позволяет своевременно, то  есть ещё до поступления в школу, помочь детям в преодолении всех  трудностей, которые являются причиной возникновения школьной дезадаптации. </w:t>
      </w:r>
    </w:p>
    <w:p w:rsidR="00D343E9" w:rsidRDefault="00D343E9" w:rsidP="00DD228C">
      <w:pPr>
        <w:spacing w:after="160" w:line="25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настоящее время в нашем дошкольном образовательном учреждении реализуется программа « Радуга» автор Т.Н. Доронова 2006г</w:t>
      </w:r>
    </w:p>
    <w:p w:rsidR="00D343E9" w:rsidRDefault="00D343E9" w:rsidP="00DD228C">
      <w:pPr>
        <w:spacing w:after="160" w:line="25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Содержание программы учитывает возрастные и индивидуальные особенности воспитанников дошкольного учреждения .</w:t>
      </w:r>
    </w:p>
    <w:p w:rsidR="00D343E9" w:rsidRDefault="00D343E9" w:rsidP="00DD228C">
      <w:pPr>
        <w:spacing w:after="160" w:line="25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Данная программа рассчитана на 1 учебный год с сентября по май.</w:t>
      </w:r>
    </w:p>
    <w:p w:rsidR="00D343E9" w:rsidRDefault="00D343E9" w:rsidP="00DD228C">
      <w:pPr>
        <w:spacing w:after="160" w:line="25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Кроме того, образовательная деятельность регулируется нормативно-правовыми документами: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Конституция РФ, ст. 43, 72.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Конвенция о правах ребенка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Закон №273- ФЗ от 29.12.2012  «Об образовании в Российской Федерации».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СанПиН 2.4.1.3049-13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Устав ДОУ.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ФГОС ДОУ.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МО РФ «Об утверждении Положения о службе практической психологии в системе МО РФ» № 636 от 22.10.1999.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Письмо Мо РФ № 70/23-16 от 07.04.1999 г. «О практике проведения диагностики развития ребенка в системе дошкольного образования».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Письмо МО РФ от 22.01.98 № 20-58-07 ИН/20-4 «Об учителях логопедах и педагогах-психологах учреждений образования». </w:t>
      </w:r>
    </w:p>
    <w:p w:rsidR="00D343E9" w:rsidRDefault="00D343E9" w:rsidP="00DD228C">
      <w:pPr>
        <w:numPr>
          <w:ilvl w:val="0"/>
          <w:numId w:val="2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Инструктивное письмо МО РФ № 29/1886-6 от 24.12.2001 г. «Об использовании рабочего времени педагога-психолога образовательного учреждения».</w:t>
      </w:r>
    </w:p>
    <w:p w:rsidR="00D343E9" w:rsidRPr="002305DE" w:rsidRDefault="00D343E9" w:rsidP="00DD228C">
      <w:pPr>
        <w:spacing w:after="160" w:line="256" w:lineRule="auto"/>
        <w:ind w:left="360"/>
        <w:contextualSpacing/>
        <w:jc w:val="both"/>
        <w:rPr>
          <w:rFonts w:eastAsia="Calibri"/>
          <w:lang w:eastAsia="en-US"/>
        </w:rPr>
      </w:pPr>
    </w:p>
    <w:p w:rsidR="002305DE" w:rsidRPr="002305DE" w:rsidRDefault="002305DE" w:rsidP="002305DE">
      <w:pPr>
        <w:ind w:left="708" w:firstLine="708"/>
        <w:jc w:val="center"/>
        <w:rPr>
          <w:rFonts w:ascii="Arial" w:hAnsi="Arial" w:cs="Arial"/>
          <w:color w:val="000000"/>
        </w:rPr>
      </w:pPr>
      <w:r w:rsidRPr="002305DE">
        <w:rPr>
          <w:b/>
          <w:bCs/>
          <w:color w:val="000000"/>
        </w:rPr>
        <w:t>Концептуальная основа программы.</w:t>
      </w:r>
    </w:p>
    <w:p w:rsidR="002305DE" w:rsidRPr="002305DE" w:rsidRDefault="002305DE" w:rsidP="002305DE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2305DE">
        <w:rPr>
          <w:color w:val="000000"/>
        </w:rPr>
        <w:t>Содержание программы строится на идеях развивающего обучения, с учетом возрастных и индивидуальных особенностей и зон ближайшего развития.</w:t>
      </w:r>
    </w:p>
    <w:p w:rsidR="002305DE" w:rsidRPr="002305DE" w:rsidRDefault="002305DE" w:rsidP="002305DE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2305DE">
        <w:rPr>
          <w:color w:val="000000"/>
        </w:rPr>
        <w:lastRenderedPageBreak/>
        <w:t>Рефлексивно-деятельностный подход позволяет решать задачи развития психических функций через использование различных видов деятельности, свойственных данному возрасту. Принцип личностно-ориентированного подхода предлагает выбор и построение материала исходя из индивидуальности каждого ребенка, ориентируясь на его потребности и потенциальные возможности. Повышение эффективности основано на идеях поэтапного формирования действий.</w:t>
      </w:r>
    </w:p>
    <w:p w:rsidR="002305DE" w:rsidRPr="002305DE" w:rsidRDefault="002305DE" w:rsidP="00D343E9">
      <w:pPr>
        <w:spacing w:after="160" w:line="256" w:lineRule="auto"/>
        <w:ind w:left="360"/>
        <w:contextualSpacing/>
        <w:rPr>
          <w:rFonts w:eastAsia="Calibri"/>
          <w:lang w:eastAsia="en-US"/>
        </w:rPr>
      </w:pPr>
    </w:p>
    <w:p w:rsidR="00D343E9" w:rsidRDefault="00D343E9" w:rsidP="00DD228C">
      <w:pPr>
        <w:spacing w:after="160" w:line="25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1.1.1  Цель программы:</w:t>
      </w:r>
    </w:p>
    <w:p w:rsidR="00D343E9" w:rsidRDefault="00D343E9" w:rsidP="00DD228C">
      <w:pPr>
        <w:spacing w:line="270" w:lineRule="atLeast"/>
        <w:ind w:firstLine="708"/>
        <w:jc w:val="both"/>
      </w:pPr>
      <w:r>
        <w:t>Сохранение и укрепление психологического здоровья детей, гармоничное развитие в условиях   ДОУ.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</w:p>
    <w:p w:rsidR="00D343E9" w:rsidRDefault="00D343E9" w:rsidP="00DD228C">
      <w:pPr>
        <w:spacing w:after="160" w:line="25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Задачи:</w:t>
      </w:r>
    </w:p>
    <w:p w:rsidR="00D343E9" w:rsidRDefault="00D343E9" w:rsidP="00DD228C">
      <w:pPr>
        <w:numPr>
          <w:ilvl w:val="0"/>
          <w:numId w:val="3"/>
        </w:numPr>
        <w:spacing w:after="160" w:line="270" w:lineRule="atLeast"/>
        <w:jc w:val="both"/>
      </w:pPr>
      <w:r>
        <w:t>Укрепление психологического здоровья детей, учитывая возрастные и индивидуальные особенности каждого ребенка и создавая оптимальные условия для развития личности дошкольников в детском саду.</w:t>
      </w:r>
    </w:p>
    <w:p w:rsidR="00D343E9" w:rsidRDefault="00D343E9" w:rsidP="00DD228C">
      <w:pPr>
        <w:numPr>
          <w:ilvl w:val="0"/>
          <w:numId w:val="3"/>
        </w:numPr>
        <w:spacing w:after="160" w:line="270" w:lineRule="atLeast"/>
        <w:jc w:val="both"/>
      </w:pPr>
      <w:r>
        <w:t xml:space="preserve"> Расширять знания педагогического коллектива и родителей о здоровом образе жизни.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1.1.2.</w:t>
      </w:r>
      <w:r>
        <w:rPr>
          <w:rFonts w:eastAsia="Calibri"/>
          <w:lang w:eastAsia="en-US"/>
        </w:rPr>
        <w:t xml:space="preserve"> При построении программы учитывались следующие </w:t>
      </w:r>
      <w:r>
        <w:rPr>
          <w:rFonts w:eastAsia="Calibri"/>
          <w:b/>
          <w:lang w:eastAsia="en-US"/>
        </w:rPr>
        <w:t>принципы:</w:t>
      </w:r>
    </w:p>
    <w:p w:rsidR="00D343E9" w:rsidRDefault="00D343E9" w:rsidP="00DD228C">
      <w:pPr>
        <w:numPr>
          <w:ilvl w:val="0"/>
          <w:numId w:val="4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Принцип учета индивидуальных особенностей детей.</w:t>
      </w:r>
    </w:p>
    <w:p w:rsidR="00D343E9" w:rsidRDefault="00D343E9" w:rsidP="00DD228C">
      <w:pPr>
        <w:numPr>
          <w:ilvl w:val="0"/>
          <w:numId w:val="4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Принцип активной позиции ребенка, при котором главным становится не решить проблемы за ребенка, а научить его решать проблемы самостоятельно, создать способности для становления способности ребенка к саморазвитию;</w:t>
      </w:r>
    </w:p>
    <w:p w:rsidR="00D343E9" w:rsidRDefault="00D343E9" w:rsidP="00DD228C">
      <w:pPr>
        <w:numPr>
          <w:ilvl w:val="0"/>
          <w:numId w:val="4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Принцип взаимодействия (сотрудничество) с родителями.</w:t>
      </w:r>
    </w:p>
    <w:p w:rsidR="00D343E9" w:rsidRDefault="00D343E9" w:rsidP="00DD228C">
      <w:pPr>
        <w:numPr>
          <w:ilvl w:val="0"/>
          <w:numId w:val="4"/>
        </w:numPr>
        <w:spacing w:after="160" w:line="25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Принцип гуманистичности, предполагает отбор и использование гуманных, личностно-ориентированных, основанных на общечеловеческих ценностях методов психологического взаимодействия.</w:t>
      </w:r>
    </w:p>
    <w:p w:rsidR="00D343E9" w:rsidRDefault="00D343E9" w:rsidP="00DD228C">
      <w:pPr>
        <w:spacing w:after="160" w:line="256" w:lineRule="auto"/>
        <w:jc w:val="both"/>
      </w:pPr>
      <w:r>
        <w:rPr>
          <w:rFonts w:eastAsia="Calibri"/>
          <w:lang w:eastAsia="en-US"/>
        </w:rPr>
        <w:t>Принцип комплексности подразумевает взаимодействие различных специалистов, всех участников учебно-воспитательного процесса в решении задач сопровождения: воспитателя, педагога-психолога, администрации</w:t>
      </w:r>
    </w:p>
    <w:p w:rsidR="00D343E9" w:rsidRDefault="00D343E9" w:rsidP="00DD228C">
      <w:pPr>
        <w:spacing w:after="160" w:line="256" w:lineRule="auto"/>
        <w:jc w:val="both"/>
        <w:rPr>
          <w:b/>
        </w:rPr>
      </w:pPr>
      <w:r>
        <w:rPr>
          <w:b/>
        </w:rPr>
        <w:t>1.1.3 Психолого-педагогическая характеристика особенностей развития детей (конкретного) дошкольного возраста.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Возрастные особенности детей 3-х лет.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Начинает употреблять сложные придаточные предложения. Появляются вопросы «Почему?», «Когда?». В своей деятельности правильно использует геометрические фигуры, по назначению. Называет 4 основных цвета. Появляются элементы ролевой игры. Появляются сложные сюжетные постройки. С помощью пластилина или карандаша изображает простые предметы и называет их. Самостоятельно одевается, может застегнуть пуговицы, завязать шнурки с небольшой помощью взрослого. Пользуется салфеткой, по мере необходимости, без напоминания. Перешагивает (без поддержки) через палку или веревку, приподнятую от пола на 20 см, перепрыгивает через палку, лежащую на полу.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Возрастные особенности детей 4 лет.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Группирует простые предметы по классам: классифицирует картинки и определяет среди них лишнюю(непохожую на другие); складывает из 3-х частей разрезные картинки; составляет рассказ по сюжетной картинке, отвечая на вопросы взрослого. Из 4-5 показанных предметов вспоминает </w:t>
      </w:r>
      <w:r>
        <w:rPr>
          <w:rFonts w:eastAsia="Calibri"/>
          <w:lang w:eastAsia="en-US"/>
        </w:rPr>
        <w:lastRenderedPageBreak/>
        <w:t>название 1-2-х после того, как убирает взрослый. Застегивает пуговицы, молнию, всегда или иногда зашнуровывает шнурки, срисовывает квадрат, после показа рисует человека из 3-х частей; подпрыгивает на 2-х ногах, продвигаясь вперед; балансирует около 5 секунд на одной ноге. Умеет играть с детьми, не ссорясь и соблюдая правила игры; знает свои имя, фамилию и пол.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Возрастные особенности детей 5 лет.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Строит и составляет по образцу различные узоры9 из кубиков, мозаики, лего); может составить из нескольких предложений рассказ по картинке с открытым и скрытым смыслом. Запоминает последовательность разложенных на столе картинок (4-5), находит одинаковые детали или предметы на 2-х положенных рядом картинках; запоминает 1-2 четверостишия, скороговорки или считалки. Самостоятельно одевается и раздевается; рисует фигуру человека из 3-6 частей; прыгает на оной ноге, продвигаясь вперед. . Умеет играть с детьми, не ссорясь и соблюдая правила игры.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Возрастные особенности детей 6-7 лет.</w:t>
      </w:r>
    </w:p>
    <w:p w:rsidR="00D343E9" w:rsidRDefault="00D343E9" w:rsidP="00DD228C">
      <w:pPr>
        <w:jc w:val="both"/>
        <w:rPr>
          <w:b/>
        </w:rPr>
      </w:pPr>
      <w:r>
        <w:rPr>
          <w:rFonts w:eastAsia="Calibri"/>
          <w:lang w:eastAsia="en-US"/>
        </w:rPr>
        <w:t>Понимает значение всех слов из бытовой лексики, называет из чего сделаны отдельные предметы; составляет рассказ по 2-3 картинкам, связанных содержанием; решает простые логические задачки( отгадывает загадки, подбирает недостающие предметы в ряду). Запоминает и рассказывает стихи и сказки; запоминает 6-8 слов и однозначных цифр, названных взрослым. Рисует человека из 6 частей, рисует круг; может аккуратно закрасить его карандашом; прыгает в длину с места не менее, чем на 40 см. знает, как найти свой дом, что надо делать, если потеряет чужую игрушку и т. п.; оценивает поступки и поведение окружающих; дает самооценку, знает имя и отчество родителей.</w:t>
      </w:r>
    </w:p>
    <w:p w:rsidR="00D343E9" w:rsidRDefault="00D343E9" w:rsidP="00DD228C">
      <w:pPr>
        <w:jc w:val="both"/>
        <w:rPr>
          <w:b/>
        </w:rPr>
      </w:pPr>
    </w:p>
    <w:p w:rsidR="00D343E9" w:rsidRDefault="00D343E9" w:rsidP="00DD228C">
      <w:pPr>
        <w:jc w:val="both"/>
        <w:rPr>
          <w:b/>
        </w:rPr>
      </w:pPr>
      <w:r>
        <w:rPr>
          <w:b/>
        </w:rPr>
        <w:t>1.2. Мониторинг</w:t>
      </w:r>
    </w:p>
    <w:p w:rsidR="00D343E9" w:rsidRDefault="00D343E9" w:rsidP="00DD228C">
      <w:pPr>
        <w:pStyle w:val="24"/>
        <w:jc w:val="both"/>
        <w:outlineLvl w:val="1"/>
        <w:rPr>
          <w:rStyle w:val="FontStyle210"/>
          <w:rFonts w:ascii="Times New Roman" w:hAnsi="Times New Roman" w:cs="Times New Roman"/>
          <w:bCs w:val="0"/>
          <w:sz w:val="24"/>
          <w:szCs w:val="24"/>
        </w:rPr>
      </w:pPr>
      <w:r>
        <w:rPr>
          <w:rStyle w:val="FontStyle210"/>
          <w:rFonts w:ascii="Times New Roman" w:hAnsi="Times New Roman" w:cs="Times New Roman"/>
          <w:b/>
          <w:bCs w:val="0"/>
          <w:sz w:val="24"/>
          <w:szCs w:val="24"/>
        </w:rPr>
        <w:t>Психологическое сопровождение системы мониторинга</w:t>
      </w:r>
    </w:p>
    <w:p w:rsidR="00D343E9" w:rsidRDefault="00D343E9" w:rsidP="00DD228C">
      <w:pPr>
        <w:pStyle w:val="24"/>
        <w:jc w:val="both"/>
        <w:outlineLvl w:val="1"/>
        <w:rPr>
          <w:rStyle w:val="FontStyle210"/>
          <w:rFonts w:ascii="Times New Roman" w:hAnsi="Times New Roman" w:cs="Times New Roman"/>
          <w:b/>
          <w:bCs w:val="0"/>
          <w:sz w:val="24"/>
          <w:szCs w:val="24"/>
        </w:rPr>
      </w:pPr>
      <w:bookmarkStart w:id="2" w:name="_Toc345663144"/>
      <w:bookmarkStart w:id="3" w:name="_Toc343985163"/>
      <w:r>
        <w:rPr>
          <w:rStyle w:val="FontStyle210"/>
          <w:rFonts w:ascii="Times New Roman" w:hAnsi="Times New Roman" w:cs="Times New Roman"/>
          <w:b/>
          <w:bCs w:val="0"/>
          <w:sz w:val="24"/>
          <w:szCs w:val="24"/>
        </w:rPr>
        <w:t>достижения детьми планируемых результатов освоения Программы</w:t>
      </w:r>
      <w:bookmarkEnd w:id="2"/>
      <w:bookmarkEnd w:id="3"/>
    </w:p>
    <w:p w:rsidR="00D343E9" w:rsidRDefault="00D343E9" w:rsidP="00DD228C">
      <w:pPr>
        <w:ind w:firstLine="709"/>
        <w:jc w:val="both"/>
        <w:rPr>
          <w:b/>
          <w:bCs/>
        </w:rPr>
      </w:pPr>
    </w:p>
    <w:p w:rsidR="00D343E9" w:rsidRDefault="00D343E9" w:rsidP="00DD228C">
      <w:pPr>
        <w:ind w:firstLine="709"/>
        <w:jc w:val="both"/>
      </w:pPr>
      <w:r>
        <w:t>При реализации всех требований, в сферу компетентности педагога-психолога попадают следующие направления мониторинга - физические, интеллектуальные и личностные качества ребенка.</w:t>
      </w:r>
    </w:p>
    <w:p w:rsidR="00D343E9" w:rsidRDefault="00D343E9" w:rsidP="00DD228C">
      <w:pPr>
        <w:ind w:firstLine="709"/>
        <w:jc w:val="both"/>
      </w:pPr>
      <w:r>
        <w:t>Основные используемые методы:</w:t>
      </w:r>
    </w:p>
    <w:p w:rsidR="00D343E9" w:rsidRDefault="00D343E9" w:rsidP="00DD228C">
      <w:pPr>
        <w:ind w:firstLine="709"/>
        <w:jc w:val="both"/>
      </w:pPr>
      <w:r>
        <w:t xml:space="preserve">- наблюдение за ребенком, </w:t>
      </w:r>
    </w:p>
    <w:p w:rsidR="00D343E9" w:rsidRDefault="00D343E9" w:rsidP="00DD228C">
      <w:pPr>
        <w:ind w:firstLine="709"/>
        <w:jc w:val="both"/>
      </w:pPr>
      <w:r>
        <w:t>- беседы</w:t>
      </w:r>
    </w:p>
    <w:p w:rsidR="00D343E9" w:rsidRDefault="00D343E9" w:rsidP="00DD228C">
      <w:pPr>
        <w:ind w:firstLine="709"/>
        <w:jc w:val="both"/>
      </w:pPr>
      <w:r>
        <w:t>- экспертные оценки.</w:t>
      </w:r>
    </w:p>
    <w:p w:rsidR="00D343E9" w:rsidRDefault="00D343E9" w:rsidP="00DD228C">
      <w:pPr>
        <w:ind w:firstLine="709"/>
        <w:jc w:val="both"/>
      </w:pPr>
      <w:r>
        <w:t xml:space="preserve">Также заложены исследования при помощи критериально-ориентированных методик нетестового типа, критериально-ориентированного тестирования, скрининг-тестов и др. </w:t>
      </w:r>
    </w:p>
    <w:p w:rsidR="00D343E9" w:rsidRDefault="00D343E9" w:rsidP="00DD228C">
      <w:pPr>
        <w:ind w:firstLine="709"/>
        <w:jc w:val="both"/>
      </w:pPr>
      <w:r>
        <w:t xml:space="preserve">При этом в построение системы мониторинга заложено сочетание </w:t>
      </w:r>
      <w:r>
        <w:rPr>
          <w:u w:val="single"/>
        </w:rPr>
        <w:t>низко формализованных</w:t>
      </w:r>
      <w:r>
        <w:t xml:space="preserve"> (наблюдение, беседа, экспертная оценка и др.) и </w:t>
      </w:r>
      <w:r>
        <w:rPr>
          <w:u w:val="single"/>
        </w:rPr>
        <w:t>высоко формализованных</w:t>
      </w:r>
      <w:r>
        <w:t xml:space="preserve"> (тестов, проб, аппаратурных методов и др.) методов, обеспечивающее объективность и точность получаемых данных. </w:t>
      </w:r>
    </w:p>
    <w:p w:rsidR="00D343E9" w:rsidRDefault="00D343E9" w:rsidP="00DD228C">
      <w:pPr>
        <w:ind w:firstLine="709"/>
        <w:jc w:val="both"/>
      </w:pPr>
      <w:r>
        <w:t xml:space="preserve">Мониторинг достижения  планируемых  промежуточных  результатов  освоения  Программы  и  уровня развития  интегративных  качеств  детей  осуществляется  2  раза  в  год   с  использованием  диагностики   результатов, что обеспечивает возможность оценки динамики достижений детей, сбалансированность методов, не приводит к переутомлению воспитанников и не нарушает ход образовательного процесса. </w:t>
      </w:r>
    </w:p>
    <w:p w:rsidR="00D343E9" w:rsidRDefault="00D343E9" w:rsidP="00DD228C">
      <w:pPr>
        <w:ind w:firstLine="600"/>
        <w:jc w:val="both"/>
      </w:pPr>
      <w:r>
        <w:t xml:space="preserve">Содержание мониторинга изложено в Основной общеобразовательной программе МБДОУ. </w:t>
      </w:r>
    </w:p>
    <w:p w:rsidR="00D343E9" w:rsidRDefault="00D343E9" w:rsidP="00DD228C">
      <w:pPr>
        <w:ind w:firstLine="709"/>
        <w:jc w:val="both"/>
      </w:pPr>
      <w:r>
        <w:t xml:space="preserve">В мониторинге предусмотрено использование методов, позволяющих  получить  объем  информации  в  оптимальные  сроки. </w:t>
      </w:r>
    </w:p>
    <w:p w:rsidR="00D343E9" w:rsidRDefault="00D343E9" w:rsidP="00DD228C">
      <w:pPr>
        <w:ind w:firstLine="709"/>
        <w:jc w:val="both"/>
      </w:pPr>
      <w:r>
        <w:t xml:space="preserve">В системе мониторинга МБДОУ предусмотрено участие педагога-психолога </w:t>
      </w:r>
      <w:r>
        <w:rPr>
          <w:b/>
          <w:bCs/>
        </w:rPr>
        <w:t>в разработке и внедрении системы оценки достижения планируемых результатов освоения основной общеобразовательной программы</w:t>
      </w:r>
      <w:r>
        <w:t xml:space="preserve"> в образовательном учреждении, прежде всего в части обеспечения </w:t>
      </w:r>
      <w:r>
        <w:lastRenderedPageBreak/>
        <w:t>комплексного подхода к оценке результатов освоения основной образовательной программы, позволяющего вести оценку в том числе, и личностных результатов.</w:t>
      </w:r>
    </w:p>
    <w:p w:rsidR="00D343E9" w:rsidRDefault="00D343E9" w:rsidP="00DD228C">
      <w:pPr>
        <w:ind w:firstLine="709"/>
        <w:jc w:val="both"/>
      </w:pPr>
    </w:p>
    <w:p w:rsidR="00D343E9" w:rsidRDefault="00D343E9" w:rsidP="00DD228C">
      <w:pPr>
        <w:spacing w:before="120" w:after="120"/>
        <w:jc w:val="both"/>
        <w:outlineLvl w:val="1"/>
        <w:rPr>
          <w:b/>
          <w:i/>
        </w:rPr>
      </w:pPr>
      <w:bookmarkStart w:id="4" w:name="_Toc345663145"/>
      <w:r>
        <w:rPr>
          <w:b/>
          <w:i/>
        </w:rPr>
        <w:t>Зона компетенции педагога-психолога в диагностическом обследовании  дошкольников</w:t>
      </w:r>
      <w:bookmarkEnd w:id="4"/>
    </w:p>
    <w:p w:rsidR="00D343E9" w:rsidRDefault="00D343E9" w:rsidP="00DD228C">
      <w:pPr>
        <w:ind w:left="720"/>
        <w:jc w:val="both"/>
      </w:pPr>
      <w:r>
        <w:t>Педагог-психолог осуществляет:</w:t>
      </w:r>
    </w:p>
    <w:p w:rsidR="00D343E9" w:rsidRDefault="00D343E9" w:rsidP="00DD228C">
      <w:pPr>
        <w:numPr>
          <w:ilvl w:val="0"/>
          <w:numId w:val="5"/>
        </w:numPr>
        <w:jc w:val="both"/>
      </w:pPr>
      <w:r>
        <w:t>Психологическую диагностику познавательных процессов детей</w:t>
      </w:r>
    </w:p>
    <w:p w:rsidR="00D343E9" w:rsidRDefault="00D343E9" w:rsidP="00DD228C">
      <w:pPr>
        <w:numPr>
          <w:ilvl w:val="0"/>
          <w:numId w:val="5"/>
        </w:numPr>
        <w:jc w:val="both"/>
      </w:pPr>
      <w:r>
        <w:t>Психологическую диагностику личностных качеств.</w:t>
      </w:r>
    </w:p>
    <w:p w:rsidR="00D343E9" w:rsidRDefault="00D343E9" w:rsidP="00DD228C">
      <w:pPr>
        <w:numPr>
          <w:ilvl w:val="0"/>
          <w:numId w:val="5"/>
        </w:numPr>
        <w:jc w:val="both"/>
      </w:pPr>
      <w:r>
        <w:t>Диагностику психологической и мотивационной готовности детей к обучению в школе.</w:t>
      </w:r>
    </w:p>
    <w:p w:rsidR="00D343E9" w:rsidRDefault="00D343E9" w:rsidP="00DD228C">
      <w:pPr>
        <w:ind w:firstLine="709"/>
        <w:jc w:val="both"/>
        <w:rPr>
          <w:b/>
          <w:i/>
        </w:rPr>
      </w:pPr>
      <w:r>
        <w:rPr>
          <w:color w:val="000000"/>
          <w:lang w:eastAsia="ar-SA"/>
        </w:rPr>
        <w:t>Профессиональная компетентность педагога-психолога при проведении мониторинга в МБДОУ может распространяется на следующие</w:t>
      </w:r>
      <w:r>
        <w:rPr>
          <w:b/>
          <w:u w:val="single"/>
        </w:rPr>
        <w:t>па</w:t>
      </w:r>
      <w:r>
        <w:rPr>
          <w:b/>
          <w:u w:val="single"/>
        </w:rPr>
        <w:softHyphen/>
        <w:t>раметры диагностирования до</w:t>
      </w:r>
      <w:r>
        <w:rPr>
          <w:b/>
          <w:u w:val="single"/>
        </w:rPr>
        <w:softHyphen/>
        <w:t>школьников</w:t>
      </w:r>
      <w:r>
        <w:rPr>
          <w:b/>
          <w:i/>
        </w:rPr>
        <w:t>.</w:t>
      </w:r>
    </w:p>
    <w:p w:rsidR="00D343E9" w:rsidRDefault="00D343E9" w:rsidP="00DD228C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5" w:name="_Toc343979485"/>
    </w:p>
    <w:p w:rsidR="00D343E9" w:rsidRDefault="00D343E9" w:rsidP="00DD228C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6" w:name="_Toc345663146"/>
      <w:r>
        <w:rPr>
          <w:b/>
          <w:i/>
          <w:u w:val="single"/>
        </w:rPr>
        <w:t>Младший возраст (3-4 года):</w:t>
      </w:r>
      <w:bookmarkEnd w:id="5"/>
      <w:bookmarkEnd w:id="6"/>
    </w:p>
    <w:p w:rsidR="00D343E9" w:rsidRDefault="00D343E9" w:rsidP="00DD228C">
      <w:pPr>
        <w:widowControl w:val="0"/>
        <w:snapToGrid w:val="0"/>
        <w:jc w:val="both"/>
      </w:pPr>
      <w:bookmarkStart w:id="7" w:name="_Toc343979486"/>
      <w:bookmarkStart w:id="8" w:name="_Toc343977679"/>
      <w:r>
        <w:t>• понимание речи;</w:t>
      </w:r>
      <w:bookmarkEnd w:id="7"/>
      <w:bookmarkEnd w:id="8"/>
    </w:p>
    <w:p w:rsidR="00D343E9" w:rsidRDefault="00D343E9" w:rsidP="00DD228C">
      <w:pPr>
        <w:widowControl w:val="0"/>
        <w:snapToGrid w:val="0"/>
        <w:jc w:val="both"/>
      </w:pPr>
      <w:bookmarkStart w:id="9" w:name="_Toc343979487"/>
      <w:bookmarkStart w:id="10" w:name="_Toc343977680"/>
      <w:r>
        <w:t>• активная речь;</w:t>
      </w:r>
      <w:bookmarkEnd w:id="9"/>
      <w:bookmarkEnd w:id="10"/>
    </w:p>
    <w:p w:rsidR="00D343E9" w:rsidRDefault="00D343E9" w:rsidP="00DD228C">
      <w:pPr>
        <w:widowControl w:val="0"/>
        <w:snapToGrid w:val="0"/>
        <w:jc w:val="both"/>
      </w:pPr>
      <w:bookmarkStart w:id="11" w:name="_Toc343979488"/>
      <w:bookmarkStart w:id="12" w:name="_Toc343977681"/>
      <w:r>
        <w:t>• сенсорное развитие;</w:t>
      </w:r>
      <w:bookmarkEnd w:id="11"/>
      <w:bookmarkEnd w:id="12"/>
    </w:p>
    <w:p w:rsidR="00D343E9" w:rsidRDefault="00D343E9" w:rsidP="00DD228C">
      <w:pPr>
        <w:widowControl w:val="0"/>
        <w:snapToGrid w:val="0"/>
        <w:jc w:val="both"/>
      </w:pPr>
      <w:bookmarkStart w:id="13" w:name="_Toc343979489"/>
      <w:bookmarkStart w:id="14" w:name="_Toc343977682"/>
      <w:r>
        <w:t>• игра;</w:t>
      </w:r>
      <w:bookmarkEnd w:id="13"/>
      <w:bookmarkEnd w:id="14"/>
    </w:p>
    <w:p w:rsidR="00D343E9" w:rsidRDefault="00D343E9" w:rsidP="00DD228C">
      <w:pPr>
        <w:widowControl w:val="0"/>
        <w:snapToGrid w:val="0"/>
        <w:jc w:val="both"/>
      </w:pPr>
      <w:bookmarkStart w:id="15" w:name="_Toc343979490"/>
      <w:bookmarkStart w:id="16" w:name="_Toc343977683"/>
      <w:r>
        <w:t>• развитие пространственных представ</w:t>
      </w:r>
      <w:r>
        <w:softHyphen/>
        <w:t>лений;</w:t>
      </w:r>
      <w:bookmarkEnd w:id="15"/>
      <w:bookmarkEnd w:id="16"/>
    </w:p>
    <w:p w:rsidR="00D343E9" w:rsidRDefault="00D343E9" w:rsidP="00DD228C">
      <w:pPr>
        <w:widowControl w:val="0"/>
        <w:snapToGrid w:val="0"/>
        <w:jc w:val="both"/>
      </w:pPr>
      <w:bookmarkStart w:id="17" w:name="_Toc343979491"/>
      <w:bookmarkStart w:id="18" w:name="_Toc343977684"/>
      <w:r>
        <w:t>• рисование (желание рисовать, наличие замысла, умение держать карандаш и т. д.);</w:t>
      </w:r>
      <w:bookmarkEnd w:id="17"/>
      <w:bookmarkEnd w:id="18"/>
    </w:p>
    <w:p w:rsidR="00D343E9" w:rsidRDefault="00D343E9" w:rsidP="00DD228C">
      <w:pPr>
        <w:widowControl w:val="0"/>
        <w:snapToGrid w:val="0"/>
        <w:jc w:val="both"/>
      </w:pPr>
      <w:bookmarkStart w:id="19" w:name="_Toc343979492"/>
      <w:bookmarkStart w:id="20" w:name="_Toc343977685"/>
      <w:r>
        <w:t>• поведение (взаимоотношения со взрослыми и сверстни</w:t>
      </w:r>
      <w:r>
        <w:softHyphen/>
        <w:t>ками).</w:t>
      </w:r>
      <w:bookmarkEnd w:id="19"/>
      <w:bookmarkEnd w:id="20"/>
    </w:p>
    <w:p w:rsidR="00D343E9" w:rsidRDefault="00D343E9" w:rsidP="00DD228C">
      <w:pPr>
        <w:widowControl w:val="0"/>
        <w:snapToGrid w:val="0"/>
        <w:jc w:val="both"/>
      </w:pPr>
    </w:p>
    <w:p w:rsidR="00D343E9" w:rsidRDefault="00D343E9" w:rsidP="00DD228C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21" w:name="_Toc345663147"/>
      <w:bookmarkStart w:id="22" w:name="_Toc343979493"/>
      <w:r>
        <w:rPr>
          <w:b/>
          <w:i/>
          <w:u w:val="single"/>
        </w:rPr>
        <w:t>Средний возраст (4-5 лет):</w:t>
      </w:r>
      <w:bookmarkEnd w:id="21"/>
      <w:bookmarkEnd w:id="22"/>
    </w:p>
    <w:p w:rsidR="00D343E9" w:rsidRDefault="00D343E9" w:rsidP="00DD228C">
      <w:pPr>
        <w:widowControl w:val="0"/>
        <w:snapToGrid w:val="0"/>
        <w:jc w:val="both"/>
      </w:pPr>
      <w:bookmarkStart w:id="23" w:name="_Toc343979494"/>
      <w:bookmarkStart w:id="24" w:name="_Toc343977687"/>
      <w:r>
        <w:t>• слуховое восприятие (различение неречевых шумов);</w:t>
      </w:r>
      <w:bookmarkEnd w:id="23"/>
      <w:bookmarkEnd w:id="24"/>
    </w:p>
    <w:p w:rsidR="00D343E9" w:rsidRDefault="00D343E9" w:rsidP="00DD228C">
      <w:pPr>
        <w:widowControl w:val="0"/>
        <w:snapToGrid w:val="0"/>
        <w:jc w:val="both"/>
      </w:pPr>
      <w:bookmarkStart w:id="25" w:name="_Toc343979495"/>
      <w:bookmarkStart w:id="26" w:name="_Toc343977688"/>
      <w:r>
        <w:t>• зрительное восприятие (узнавание черно-белых изоб</w:t>
      </w:r>
      <w:r>
        <w:softHyphen/>
        <w:t>ражений);</w:t>
      </w:r>
      <w:bookmarkEnd w:id="25"/>
      <w:bookmarkEnd w:id="26"/>
    </w:p>
    <w:p w:rsidR="00D343E9" w:rsidRDefault="00D343E9" w:rsidP="00DD228C">
      <w:pPr>
        <w:widowControl w:val="0"/>
        <w:snapToGrid w:val="0"/>
        <w:jc w:val="both"/>
      </w:pPr>
      <w:bookmarkStart w:id="27" w:name="_Toc343979496"/>
      <w:bookmarkStart w:id="28" w:name="_Toc343977689"/>
      <w:r>
        <w:t>• пространственные представления (конструирование, употребление простых предлогов);</w:t>
      </w:r>
      <w:bookmarkEnd w:id="27"/>
      <w:bookmarkEnd w:id="28"/>
    </w:p>
    <w:p w:rsidR="00D343E9" w:rsidRDefault="00D343E9" w:rsidP="00DD228C">
      <w:pPr>
        <w:widowControl w:val="0"/>
        <w:snapToGrid w:val="0"/>
        <w:jc w:val="both"/>
      </w:pPr>
      <w:bookmarkStart w:id="29" w:name="_Toc343979497"/>
      <w:bookmarkStart w:id="30" w:name="_Toc343977690"/>
      <w:r>
        <w:t>• мелкая моторика;</w:t>
      </w:r>
      <w:bookmarkEnd w:id="29"/>
      <w:bookmarkEnd w:id="30"/>
    </w:p>
    <w:p w:rsidR="00D343E9" w:rsidRDefault="00D343E9" w:rsidP="00DD228C">
      <w:pPr>
        <w:widowControl w:val="0"/>
        <w:snapToGrid w:val="0"/>
        <w:jc w:val="both"/>
      </w:pPr>
      <w:bookmarkStart w:id="31" w:name="_Toc343979498"/>
      <w:bookmarkStart w:id="32" w:name="_Toc343977691"/>
      <w:r>
        <w:t>• связная речь (умение выразить свою мысль);</w:t>
      </w:r>
      <w:bookmarkEnd w:id="31"/>
      <w:bookmarkEnd w:id="32"/>
    </w:p>
    <w:p w:rsidR="00D343E9" w:rsidRDefault="00D343E9" w:rsidP="00DD228C">
      <w:pPr>
        <w:widowControl w:val="0"/>
        <w:snapToGrid w:val="0"/>
        <w:jc w:val="both"/>
      </w:pPr>
      <w:bookmarkStart w:id="33" w:name="_Toc343979499"/>
      <w:bookmarkStart w:id="34" w:name="_Toc343977692"/>
      <w:r>
        <w:t>• развитие мышления;</w:t>
      </w:r>
      <w:bookmarkEnd w:id="33"/>
      <w:bookmarkEnd w:id="34"/>
    </w:p>
    <w:p w:rsidR="00D343E9" w:rsidRDefault="00D343E9" w:rsidP="00DD228C">
      <w:pPr>
        <w:widowControl w:val="0"/>
        <w:snapToGrid w:val="0"/>
        <w:jc w:val="both"/>
      </w:pPr>
      <w:bookmarkStart w:id="35" w:name="_Toc343979500"/>
      <w:bookmarkStart w:id="36" w:name="_Toc343977693"/>
      <w:r>
        <w:t>• анализ продуктивной деятельности — рисунок, лепка, аппликация, словотворчество и т. д.;</w:t>
      </w:r>
      <w:bookmarkEnd w:id="35"/>
      <w:bookmarkEnd w:id="36"/>
    </w:p>
    <w:p w:rsidR="00D343E9" w:rsidRDefault="00D343E9" w:rsidP="00DD228C">
      <w:pPr>
        <w:widowControl w:val="0"/>
        <w:snapToGrid w:val="0"/>
        <w:jc w:val="both"/>
      </w:pPr>
      <w:bookmarkStart w:id="37" w:name="_Toc343979501"/>
      <w:bookmarkStart w:id="38" w:name="_Toc343977694"/>
      <w:r>
        <w:t>• игра — уровень игры, преобладающий вид общения;</w:t>
      </w:r>
      <w:bookmarkEnd w:id="37"/>
      <w:bookmarkEnd w:id="38"/>
    </w:p>
    <w:p w:rsidR="00D343E9" w:rsidRDefault="00D343E9" w:rsidP="00DD228C">
      <w:pPr>
        <w:widowControl w:val="0"/>
        <w:snapToGrid w:val="0"/>
        <w:jc w:val="both"/>
      </w:pPr>
      <w:bookmarkStart w:id="39" w:name="_Toc343979502"/>
      <w:bookmarkStart w:id="40" w:name="_Toc343977695"/>
      <w:r>
        <w:t>• социальные навыки — общение со взрослыми и сверст</w:t>
      </w:r>
      <w:r>
        <w:softHyphen/>
        <w:t>никами.</w:t>
      </w:r>
      <w:bookmarkEnd w:id="39"/>
      <w:bookmarkEnd w:id="40"/>
    </w:p>
    <w:p w:rsidR="00D343E9" w:rsidRDefault="00D343E9" w:rsidP="00DD228C">
      <w:pPr>
        <w:widowControl w:val="0"/>
        <w:snapToGrid w:val="0"/>
        <w:jc w:val="both"/>
      </w:pPr>
    </w:p>
    <w:p w:rsidR="00D343E9" w:rsidRDefault="00D343E9" w:rsidP="00DD228C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41" w:name="_Toc345663148"/>
      <w:bookmarkStart w:id="42" w:name="_Toc343979503"/>
      <w:r>
        <w:rPr>
          <w:b/>
          <w:i/>
          <w:u w:val="single"/>
        </w:rPr>
        <w:t>Старший возраст (5-6 лет):</w:t>
      </w:r>
      <w:bookmarkEnd w:id="41"/>
      <w:bookmarkEnd w:id="42"/>
    </w:p>
    <w:p w:rsidR="00D343E9" w:rsidRDefault="00D343E9" w:rsidP="00DD228C">
      <w:pPr>
        <w:widowControl w:val="0"/>
        <w:snapToGrid w:val="0"/>
        <w:jc w:val="both"/>
      </w:pPr>
      <w:bookmarkStart w:id="43" w:name="_Toc343979504"/>
      <w:bookmarkStart w:id="44" w:name="_Toc343977697"/>
      <w:r>
        <w:t>• слуховое внимание;</w:t>
      </w:r>
      <w:bookmarkEnd w:id="43"/>
      <w:bookmarkEnd w:id="44"/>
    </w:p>
    <w:p w:rsidR="00D343E9" w:rsidRDefault="00D343E9" w:rsidP="00DD228C">
      <w:pPr>
        <w:widowControl w:val="0"/>
        <w:snapToGrid w:val="0"/>
        <w:jc w:val="both"/>
      </w:pPr>
      <w:bookmarkStart w:id="45" w:name="_Toc343979505"/>
      <w:bookmarkStart w:id="46" w:name="_Toc343977698"/>
      <w:r>
        <w:t>• зрительно-пространственный гнозис;</w:t>
      </w:r>
      <w:bookmarkEnd w:id="45"/>
      <w:bookmarkEnd w:id="46"/>
    </w:p>
    <w:p w:rsidR="00D343E9" w:rsidRDefault="00D343E9" w:rsidP="00DD228C">
      <w:pPr>
        <w:widowControl w:val="0"/>
        <w:snapToGrid w:val="0"/>
        <w:jc w:val="both"/>
      </w:pPr>
      <w:bookmarkStart w:id="47" w:name="_Toc343979506"/>
      <w:bookmarkStart w:id="48" w:name="_Toc343977699"/>
      <w:r>
        <w:t>• зрительно-пространственный праксис;</w:t>
      </w:r>
      <w:bookmarkEnd w:id="47"/>
      <w:bookmarkEnd w:id="48"/>
    </w:p>
    <w:p w:rsidR="00D343E9" w:rsidRDefault="00D343E9" w:rsidP="00DD228C">
      <w:pPr>
        <w:widowControl w:val="0"/>
        <w:snapToGrid w:val="0"/>
        <w:jc w:val="both"/>
      </w:pPr>
      <w:bookmarkStart w:id="49" w:name="_Toc343979507"/>
      <w:bookmarkStart w:id="50" w:name="_Toc343977700"/>
      <w:r>
        <w:t>• общая моторика, ловкость, выносливость, разноимен</w:t>
      </w:r>
      <w:r>
        <w:softHyphen/>
        <w:t>ные движения;</w:t>
      </w:r>
      <w:bookmarkEnd w:id="49"/>
      <w:bookmarkEnd w:id="50"/>
    </w:p>
    <w:p w:rsidR="00D343E9" w:rsidRDefault="00D343E9" w:rsidP="00DD228C">
      <w:pPr>
        <w:widowControl w:val="0"/>
        <w:snapToGrid w:val="0"/>
        <w:jc w:val="both"/>
      </w:pPr>
      <w:bookmarkStart w:id="51" w:name="_Toc343979508"/>
      <w:bookmarkStart w:id="52" w:name="_Toc343977701"/>
      <w:r>
        <w:t>• развитие графической деятельности;</w:t>
      </w:r>
      <w:bookmarkEnd w:id="51"/>
      <w:bookmarkEnd w:id="52"/>
    </w:p>
    <w:p w:rsidR="00D343E9" w:rsidRDefault="00D343E9" w:rsidP="00DD228C">
      <w:pPr>
        <w:widowControl w:val="0"/>
        <w:snapToGrid w:val="0"/>
        <w:jc w:val="both"/>
      </w:pPr>
      <w:bookmarkStart w:id="53" w:name="_Toc343979509"/>
      <w:bookmarkStart w:id="54" w:name="_Toc343977702"/>
      <w:r>
        <w:t>• латеральные предпочтения;</w:t>
      </w:r>
      <w:bookmarkEnd w:id="53"/>
      <w:bookmarkEnd w:id="54"/>
    </w:p>
    <w:p w:rsidR="00D343E9" w:rsidRDefault="00D343E9" w:rsidP="00DD228C">
      <w:pPr>
        <w:widowControl w:val="0"/>
        <w:snapToGrid w:val="0"/>
        <w:jc w:val="both"/>
      </w:pPr>
      <w:bookmarkStart w:id="55" w:name="_Toc343979510"/>
      <w:bookmarkStart w:id="56" w:name="_Toc343977703"/>
      <w:r>
        <w:t>• мыслительная деятельность;</w:t>
      </w:r>
      <w:bookmarkEnd w:id="55"/>
      <w:bookmarkEnd w:id="56"/>
    </w:p>
    <w:p w:rsidR="00D343E9" w:rsidRDefault="00D343E9" w:rsidP="00DD228C">
      <w:pPr>
        <w:widowControl w:val="0"/>
        <w:snapToGrid w:val="0"/>
        <w:jc w:val="both"/>
      </w:pPr>
      <w:bookmarkStart w:id="57" w:name="_Toc343979511"/>
      <w:bookmarkStart w:id="58" w:name="_Toc343977704"/>
      <w:r>
        <w:lastRenderedPageBreak/>
        <w:t>• игровая деятельность;</w:t>
      </w:r>
      <w:bookmarkEnd w:id="57"/>
      <w:bookmarkEnd w:id="58"/>
    </w:p>
    <w:p w:rsidR="00D343E9" w:rsidRDefault="00D343E9" w:rsidP="00DD228C">
      <w:pPr>
        <w:widowControl w:val="0"/>
        <w:snapToGrid w:val="0"/>
        <w:jc w:val="both"/>
      </w:pPr>
      <w:bookmarkStart w:id="59" w:name="_Toc343979512"/>
      <w:bookmarkStart w:id="60" w:name="_Toc343977705"/>
      <w:r>
        <w:t>• анализ продуктов деятельности;</w:t>
      </w:r>
      <w:bookmarkEnd w:id="59"/>
      <w:bookmarkEnd w:id="60"/>
    </w:p>
    <w:p w:rsidR="00D343E9" w:rsidRDefault="00D343E9" w:rsidP="00DD228C">
      <w:pPr>
        <w:widowControl w:val="0"/>
        <w:snapToGrid w:val="0"/>
        <w:jc w:val="both"/>
      </w:pPr>
      <w:bookmarkStart w:id="61" w:name="_Toc343979513"/>
      <w:bookmarkStart w:id="62" w:name="_Toc343977706"/>
      <w:r>
        <w:t>• коммуникативные навыки.</w:t>
      </w:r>
      <w:bookmarkEnd w:id="61"/>
      <w:bookmarkEnd w:id="62"/>
    </w:p>
    <w:p w:rsidR="00D343E9" w:rsidRDefault="00D343E9" w:rsidP="00DD228C">
      <w:pPr>
        <w:widowControl w:val="0"/>
        <w:snapToGrid w:val="0"/>
        <w:jc w:val="both"/>
      </w:pPr>
    </w:p>
    <w:p w:rsidR="00D343E9" w:rsidRDefault="00D343E9" w:rsidP="00DD228C">
      <w:pPr>
        <w:widowControl w:val="0"/>
        <w:autoSpaceDE w:val="0"/>
        <w:autoSpaceDN w:val="0"/>
        <w:jc w:val="both"/>
        <w:outlineLvl w:val="2"/>
        <w:rPr>
          <w:b/>
          <w:i/>
          <w:u w:val="single"/>
        </w:rPr>
      </w:pPr>
      <w:bookmarkStart w:id="63" w:name="_Toc345663149"/>
      <w:bookmarkStart w:id="64" w:name="_Toc343979514"/>
      <w:r>
        <w:rPr>
          <w:b/>
          <w:i/>
          <w:u w:val="single"/>
        </w:rPr>
        <w:t>Подготовительная к школе группа (6-7 лет):</w:t>
      </w:r>
      <w:bookmarkEnd w:id="63"/>
      <w:bookmarkEnd w:id="64"/>
    </w:p>
    <w:p w:rsidR="00D343E9" w:rsidRDefault="00D343E9" w:rsidP="00DD228C">
      <w:pPr>
        <w:widowControl w:val="0"/>
        <w:snapToGrid w:val="0"/>
        <w:jc w:val="both"/>
      </w:pPr>
      <w:bookmarkStart w:id="65" w:name="_Toc343979515"/>
      <w:bookmarkStart w:id="66" w:name="_Toc343977708"/>
      <w:r>
        <w:t>• зрительно-моторная координация;</w:t>
      </w:r>
      <w:bookmarkEnd w:id="65"/>
      <w:bookmarkEnd w:id="66"/>
    </w:p>
    <w:p w:rsidR="00D343E9" w:rsidRDefault="00D343E9" w:rsidP="00DD228C">
      <w:pPr>
        <w:widowControl w:val="0"/>
        <w:snapToGrid w:val="0"/>
        <w:jc w:val="both"/>
      </w:pPr>
      <w:bookmarkStart w:id="67" w:name="_Toc343979516"/>
      <w:bookmarkStart w:id="68" w:name="_Toc343977709"/>
      <w:r>
        <w:t>• ритмическое чувство;</w:t>
      </w:r>
      <w:bookmarkEnd w:id="67"/>
      <w:bookmarkEnd w:id="68"/>
    </w:p>
    <w:p w:rsidR="00D343E9" w:rsidRDefault="00D343E9" w:rsidP="00DD228C">
      <w:pPr>
        <w:widowControl w:val="0"/>
        <w:snapToGrid w:val="0"/>
        <w:jc w:val="both"/>
      </w:pPr>
      <w:bookmarkStart w:id="69" w:name="_Toc343979517"/>
      <w:bookmarkStart w:id="70" w:name="_Toc343977710"/>
      <w:r>
        <w:t>• переключение движений;</w:t>
      </w:r>
      <w:bookmarkEnd w:id="69"/>
      <w:bookmarkEnd w:id="70"/>
    </w:p>
    <w:p w:rsidR="00D343E9" w:rsidRDefault="00D343E9" w:rsidP="00DD228C">
      <w:pPr>
        <w:widowControl w:val="0"/>
        <w:snapToGrid w:val="0"/>
        <w:jc w:val="both"/>
      </w:pPr>
      <w:bookmarkStart w:id="71" w:name="_Toc343979518"/>
      <w:bookmarkStart w:id="72" w:name="_Toc343977711"/>
      <w:r>
        <w:t>• рядограммы (последовательность времен года, дней не</w:t>
      </w:r>
      <w:r>
        <w:softHyphen/>
        <w:t>дели);</w:t>
      </w:r>
      <w:bookmarkEnd w:id="71"/>
      <w:bookmarkEnd w:id="72"/>
    </w:p>
    <w:p w:rsidR="00D343E9" w:rsidRDefault="00D343E9" w:rsidP="00DD228C">
      <w:pPr>
        <w:widowControl w:val="0"/>
        <w:snapToGrid w:val="0"/>
        <w:jc w:val="both"/>
      </w:pPr>
      <w:bookmarkStart w:id="73" w:name="_Toc343979519"/>
      <w:bookmarkStart w:id="74" w:name="_Toc343977712"/>
      <w:r>
        <w:t>• звуковой анализ слов;</w:t>
      </w:r>
      <w:bookmarkEnd w:id="73"/>
      <w:bookmarkEnd w:id="74"/>
    </w:p>
    <w:p w:rsidR="00D343E9" w:rsidRDefault="00D343E9" w:rsidP="00DD228C">
      <w:pPr>
        <w:widowControl w:val="0"/>
        <w:snapToGrid w:val="0"/>
        <w:jc w:val="both"/>
      </w:pPr>
      <w:bookmarkStart w:id="75" w:name="_Toc343979520"/>
      <w:bookmarkStart w:id="76" w:name="_Toc343977713"/>
      <w:r>
        <w:t>• умение определять состав числа;</w:t>
      </w:r>
      <w:bookmarkEnd w:id="75"/>
      <w:bookmarkEnd w:id="76"/>
    </w:p>
    <w:p w:rsidR="00D343E9" w:rsidRDefault="00D343E9" w:rsidP="00DD228C">
      <w:pPr>
        <w:widowControl w:val="0"/>
        <w:snapToGrid w:val="0"/>
        <w:jc w:val="both"/>
      </w:pPr>
      <w:bookmarkStart w:id="77" w:name="_Toc343979521"/>
      <w:bookmarkStart w:id="78" w:name="_Toc343977714"/>
      <w:r>
        <w:t>• выделение 4-го лишнего, простые аналогии;</w:t>
      </w:r>
      <w:bookmarkEnd w:id="77"/>
      <w:bookmarkEnd w:id="78"/>
    </w:p>
    <w:p w:rsidR="00D343E9" w:rsidRDefault="00D343E9" w:rsidP="00DD228C">
      <w:pPr>
        <w:widowControl w:val="0"/>
        <w:snapToGrid w:val="0"/>
        <w:jc w:val="both"/>
      </w:pPr>
      <w:bookmarkStart w:id="79" w:name="_Toc343979522"/>
      <w:bookmarkStart w:id="80" w:name="_Toc343977715"/>
      <w:r>
        <w:t>• составление сюжетного рассказа по серии картин;</w:t>
      </w:r>
      <w:bookmarkEnd w:id="79"/>
      <w:bookmarkEnd w:id="80"/>
    </w:p>
    <w:p w:rsidR="00D343E9" w:rsidRDefault="00D343E9" w:rsidP="00DD228C">
      <w:pPr>
        <w:widowControl w:val="0"/>
        <w:snapToGrid w:val="0"/>
        <w:jc w:val="both"/>
      </w:pPr>
      <w:bookmarkStart w:id="81" w:name="_Toc343979523"/>
      <w:bookmarkStart w:id="82" w:name="_Toc343977716"/>
      <w:r>
        <w:t>• понимание логико-грамматических конструкций;</w:t>
      </w:r>
      <w:bookmarkEnd w:id="81"/>
      <w:bookmarkEnd w:id="82"/>
    </w:p>
    <w:p w:rsidR="00D343E9" w:rsidRDefault="00D343E9" w:rsidP="00DD228C">
      <w:pPr>
        <w:widowControl w:val="0"/>
        <w:snapToGrid w:val="0"/>
        <w:jc w:val="both"/>
      </w:pPr>
      <w:bookmarkStart w:id="83" w:name="_Toc343979524"/>
      <w:bookmarkStart w:id="84" w:name="_Toc343977717"/>
      <w:r>
        <w:t>• установление причинно-следственных связей;</w:t>
      </w:r>
      <w:bookmarkEnd w:id="83"/>
      <w:bookmarkEnd w:id="84"/>
    </w:p>
    <w:p w:rsidR="00D343E9" w:rsidRDefault="00D343E9" w:rsidP="00DD228C">
      <w:pPr>
        <w:widowControl w:val="0"/>
        <w:snapToGrid w:val="0"/>
        <w:jc w:val="both"/>
      </w:pPr>
      <w:bookmarkStart w:id="85" w:name="_Toc343979525"/>
      <w:bookmarkStart w:id="86" w:name="_Toc343977718"/>
      <w:r>
        <w:t>• ориентировка на листе бумаги.</w:t>
      </w:r>
      <w:bookmarkEnd w:id="85"/>
      <w:bookmarkEnd w:id="86"/>
    </w:p>
    <w:p w:rsidR="00D343E9" w:rsidRDefault="00D343E9" w:rsidP="00DD228C">
      <w:pPr>
        <w:ind w:firstLine="709"/>
        <w:jc w:val="both"/>
        <w:rPr>
          <w:b/>
          <w:i/>
          <w:color w:val="000000"/>
          <w:lang w:eastAsia="ar-SA"/>
        </w:rPr>
      </w:pPr>
    </w:p>
    <w:p w:rsidR="00D343E9" w:rsidRDefault="00D343E9" w:rsidP="00DD228C">
      <w:pPr>
        <w:autoSpaceDE w:val="0"/>
        <w:autoSpaceDN w:val="0"/>
        <w:adjustRightInd w:val="0"/>
        <w:ind w:firstLine="709"/>
        <w:jc w:val="both"/>
        <w:rPr>
          <w:b/>
          <w:bCs/>
          <w:spacing w:val="-10"/>
        </w:rPr>
      </w:pPr>
      <w:r>
        <w:rPr>
          <w:color w:val="000000"/>
          <w:lang w:eastAsia="ar-SA"/>
        </w:rPr>
        <w:t>Данные о ре</w:t>
      </w:r>
      <w:r>
        <w:rPr>
          <w:color w:val="000000"/>
          <w:lang w:eastAsia="ar-SA"/>
        </w:rPr>
        <w:softHyphen/>
        <w:t>зультатах мониторинга заносятся в диагностическую карту, анализ которой позволяет оценить эффективность образователь</w:t>
      </w:r>
      <w:r>
        <w:rPr>
          <w:color w:val="000000"/>
          <w:lang w:eastAsia="ar-SA"/>
        </w:rPr>
        <w:softHyphen/>
        <w:t>ной программы и организацию образовательного процесса в целом.</w:t>
      </w:r>
    </w:p>
    <w:p w:rsidR="00D343E9" w:rsidRDefault="00D343E9" w:rsidP="00DD228C">
      <w:pPr>
        <w:ind w:firstLine="709"/>
        <w:jc w:val="both"/>
        <w:rPr>
          <w:b/>
        </w:rPr>
      </w:pPr>
    </w:p>
    <w:p w:rsidR="00D343E9" w:rsidRPr="00C40FC9" w:rsidRDefault="00D343E9" w:rsidP="00DD228C">
      <w:pPr>
        <w:pStyle w:val="3"/>
        <w:shd w:val="clear" w:color="auto" w:fill="auto"/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0FC9">
        <w:rPr>
          <w:rStyle w:val="ac"/>
          <w:rFonts w:eastAsiaTheme="minorHAnsi"/>
          <w:iCs w:val="0"/>
          <w:sz w:val="24"/>
          <w:szCs w:val="24"/>
          <w:u w:val="none"/>
        </w:rPr>
        <w:t>Используемая методика:</w:t>
      </w:r>
      <w:r w:rsidRPr="00C40FC9">
        <w:rPr>
          <w:rStyle w:val="ac"/>
          <w:rFonts w:eastAsiaTheme="minorHAnsi"/>
          <w:i w:val="0"/>
          <w:iCs w:val="0"/>
          <w:sz w:val="24"/>
          <w:szCs w:val="24"/>
          <w:u w:val="none"/>
        </w:rPr>
        <w:t xml:space="preserve"> по </w:t>
      </w:r>
      <w:r w:rsidRPr="00C40FC9">
        <w:rPr>
          <w:rFonts w:ascii="Times New Roman" w:hAnsi="Times New Roman" w:cs="Times New Roman"/>
          <w:b/>
          <w:sz w:val="24"/>
          <w:szCs w:val="24"/>
        </w:rPr>
        <w:t xml:space="preserve">шкале умственного развития Бине-Симона) </w:t>
      </w:r>
      <w:r w:rsidRPr="00C40FC9">
        <w:rPr>
          <w:rFonts w:ascii="Times New Roman" w:hAnsi="Times New Roman" w:cs="Times New Roman"/>
          <w:sz w:val="24"/>
          <w:szCs w:val="24"/>
        </w:rPr>
        <w:t>Для качественного анализа особенностей психического и умственного развития  де</w:t>
      </w:r>
      <w:r w:rsidRPr="00C40FC9">
        <w:rPr>
          <w:rFonts w:ascii="Times New Roman" w:hAnsi="Times New Roman" w:cs="Times New Roman"/>
          <w:sz w:val="24"/>
          <w:szCs w:val="24"/>
        </w:rPr>
        <w:softHyphen/>
        <w:t>тей психологической службы заполняются психодиагностические карты воспитанников и применяется следующая система мониторинга:</w:t>
      </w:r>
    </w:p>
    <w:p w:rsidR="00D343E9" w:rsidRPr="00C40FC9" w:rsidRDefault="00D343E9" w:rsidP="00DD228C">
      <w:pPr>
        <w:pStyle w:val="31"/>
        <w:shd w:val="clear" w:color="auto" w:fill="auto"/>
        <w:spacing w:line="360" w:lineRule="auto"/>
        <w:ind w:firstLine="567"/>
        <w:rPr>
          <w:rFonts w:ascii="Times New Roman" w:hAnsi="Times New Roman" w:cs="Times New Roman"/>
          <w:b w:val="0"/>
          <w:sz w:val="24"/>
          <w:szCs w:val="24"/>
        </w:rPr>
      </w:pPr>
      <w:r w:rsidRPr="00C40FC9">
        <w:rPr>
          <w:rFonts w:ascii="Times New Roman" w:hAnsi="Times New Roman" w:cs="Times New Roman"/>
          <w:b w:val="0"/>
          <w:sz w:val="24"/>
          <w:szCs w:val="24"/>
        </w:rPr>
        <w:t>Приёмы диагностического изучения:</w:t>
      </w:r>
    </w:p>
    <w:p w:rsidR="00D343E9" w:rsidRPr="00C40FC9" w:rsidRDefault="00D343E9" w:rsidP="00DD228C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>Сбор анамнестических данных</w:t>
      </w:r>
    </w:p>
    <w:p w:rsidR="00D343E9" w:rsidRPr="00C40FC9" w:rsidRDefault="00D343E9" w:rsidP="00DD228C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>Беседы с родителями</w:t>
      </w:r>
    </w:p>
    <w:p w:rsidR="00D343E9" w:rsidRPr="00C40FC9" w:rsidRDefault="00D343E9" w:rsidP="00DD228C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>Наблюдение за детьми во время занятий, режимных моментах, в игре</w:t>
      </w:r>
    </w:p>
    <w:p w:rsidR="00D343E9" w:rsidRPr="00C40FC9" w:rsidRDefault="00D343E9" w:rsidP="00DD228C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>Беседа с детьми</w:t>
      </w:r>
    </w:p>
    <w:p w:rsidR="00D343E9" w:rsidRPr="00C40FC9" w:rsidRDefault="00D343E9" w:rsidP="00DD228C">
      <w:pPr>
        <w:pStyle w:val="3"/>
        <w:numPr>
          <w:ilvl w:val="0"/>
          <w:numId w:val="6"/>
        </w:numPr>
        <w:shd w:val="clear" w:color="auto" w:fill="auto"/>
        <w:tabs>
          <w:tab w:val="left" w:pos="737"/>
        </w:tabs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>Беседа с воспитателями</w:t>
      </w:r>
    </w:p>
    <w:p w:rsidR="00D343E9" w:rsidRPr="00C40FC9" w:rsidRDefault="00D343E9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>Результаты психологического мониторинга заносятся в диагностическую карту:</w:t>
      </w:r>
    </w:p>
    <w:p w:rsidR="00545CB7" w:rsidRDefault="00545CB7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</w:p>
    <w:p w:rsidR="002F57E3" w:rsidRDefault="002F57E3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</w:p>
    <w:p w:rsidR="002F57E3" w:rsidRDefault="002F57E3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</w:p>
    <w:p w:rsidR="002F57E3" w:rsidRDefault="002F57E3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</w:p>
    <w:p w:rsidR="002F57E3" w:rsidRDefault="002F57E3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</w:p>
    <w:p w:rsidR="00545CB7" w:rsidRDefault="00545CB7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</w:p>
    <w:p w:rsidR="00545CB7" w:rsidRDefault="00545CB7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</w:p>
    <w:p w:rsidR="00D343E9" w:rsidRDefault="00D343E9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Психодиагностика МБДОУ </w:t>
      </w:r>
      <w:r w:rsidR="00C40FC9">
        <w:rPr>
          <w:b/>
          <w:sz w:val="24"/>
          <w:szCs w:val="24"/>
        </w:rPr>
        <w:t>«Д</w:t>
      </w:r>
      <w:r>
        <w:rPr>
          <w:b/>
          <w:sz w:val="24"/>
          <w:szCs w:val="24"/>
        </w:rPr>
        <w:t>етск</w:t>
      </w:r>
      <w:r w:rsidR="00C40FC9">
        <w:rPr>
          <w:b/>
          <w:sz w:val="24"/>
          <w:szCs w:val="24"/>
        </w:rPr>
        <w:t>ий</w:t>
      </w:r>
      <w:r>
        <w:rPr>
          <w:b/>
          <w:sz w:val="24"/>
          <w:szCs w:val="24"/>
        </w:rPr>
        <w:t xml:space="preserve"> сад № </w:t>
      </w:r>
      <w:r w:rsidR="00C40FC9">
        <w:rPr>
          <w:b/>
          <w:sz w:val="24"/>
          <w:szCs w:val="24"/>
        </w:rPr>
        <w:t xml:space="preserve">37 </w:t>
      </w:r>
      <w:r>
        <w:rPr>
          <w:b/>
          <w:sz w:val="24"/>
          <w:szCs w:val="24"/>
        </w:rPr>
        <w:t>«</w:t>
      </w:r>
      <w:r w:rsidR="00C40FC9">
        <w:rPr>
          <w:b/>
          <w:sz w:val="24"/>
          <w:szCs w:val="24"/>
        </w:rPr>
        <w:t>Ручеёк</w:t>
      </w:r>
      <w:r>
        <w:rPr>
          <w:b/>
          <w:sz w:val="24"/>
          <w:szCs w:val="24"/>
        </w:rPr>
        <w:t>»</w:t>
      </w:r>
    </w:p>
    <w:p w:rsidR="00D343E9" w:rsidRDefault="00D343E9" w:rsidP="00D343E9">
      <w:pPr>
        <w:pStyle w:val="3"/>
        <w:shd w:val="clear" w:color="auto" w:fill="auto"/>
        <w:tabs>
          <w:tab w:val="left" w:pos="737"/>
        </w:tabs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 месяц 20___ -20 ___учебный год                педагог- психолог: _______________</w:t>
      </w:r>
    </w:p>
    <w:p w:rsidR="00D343E9" w:rsidRDefault="00D343E9" w:rsidP="00D343E9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ДИАГНОСТИРОВАНИЕ УМСТВЕННОГО РАЗВИТИЯ СРЕДНЕЙ ГРУППЫ</w:t>
      </w:r>
    </w:p>
    <w:p w:rsidR="00D343E9" w:rsidRDefault="00D343E9" w:rsidP="00D343E9">
      <w:pPr>
        <w:spacing w:after="200" w:line="276" w:lineRule="auto"/>
        <w:rPr>
          <w:rFonts w:eastAsia="Calibri"/>
          <w:b/>
          <w:lang w:eastAsia="en-US"/>
        </w:rPr>
      </w:pPr>
      <w:r>
        <w:rPr>
          <w:b/>
        </w:rPr>
        <w:t xml:space="preserve">                                     (По шкале умственного развития Бине-Симона)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2187"/>
        <w:gridCol w:w="1027"/>
        <w:gridCol w:w="1275"/>
        <w:gridCol w:w="1134"/>
        <w:gridCol w:w="1418"/>
        <w:gridCol w:w="1276"/>
        <w:gridCol w:w="1559"/>
        <w:gridCol w:w="2551"/>
      </w:tblGrid>
      <w:tr w:rsidR="00D343E9" w:rsidTr="00545CB7">
        <w:trPr>
          <w:trHeight w:val="628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№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Фамилия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Имя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ребенка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Внимание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Восприятие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Память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</w:rPr>
            </w:pPr>
          </w:p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Мышление</w:t>
            </w:r>
          </w:p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   и </w:t>
            </w:r>
          </w:p>
          <w:p w:rsidR="00D343E9" w:rsidRDefault="00D343E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речь</w:t>
            </w:r>
          </w:p>
        </w:tc>
      </w:tr>
      <w:tr w:rsidR="00D343E9" w:rsidTr="00545CB7">
        <w:trPr>
          <w:trHeight w:val="64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цвет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величина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слуховая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зрительная</w:t>
            </w: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D343E9" w:rsidRDefault="00D343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3E9" w:rsidRDefault="00D343E9">
            <w:pPr>
              <w:rPr>
                <w:rFonts w:eastAsia="Calibri"/>
                <w:b/>
              </w:rPr>
            </w:pP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  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+?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+?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?+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7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8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+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+?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9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+ 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 - +?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?+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17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- -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18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19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? -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  21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+?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? -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+?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</w:t>
            </w:r>
          </w:p>
        </w:tc>
      </w:tr>
      <w:tr w:rsidR="00D343E9" w:rsidTr="00545CB7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25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+?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 + +?</w:t>
            </w:r>
          </w:p>
        </w:tc>
      </w:tr>
    </w:tbl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В результате проведенной диагностики  у дошкольников  были выявлены следующие уровни: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45%  -высокий уровень;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32% -средний уровень;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23%-низкий уровень.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6 детей попадают в «группу риска» ,так как у них присутствует высокий процент тревожности.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В ходе психодиагностической работы с дошкольниками проводилось изучение уровня зрелости (подготовительной группы) , изучение уровня межличностного общения дошкольников (социометрия) в старших группах , исследование уровня готовности детей к школьному обучению , индивидуальное обследование по запросам воспитателей и родителей , проведение анкетирования (с педагогами).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Общее количество обследованных детей составило 77 дошкольников (средняя,старшая и подготовительная группы). Психологическое здоровье в норме у 62% детей от числа обследованных дошкольников , с психологическими отклонениями -28%.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В текущем учебном году на психологический пункт МБДОУ №4 было зачислено 22 ребёнка , что составило 75% от числа выявленных детей с психологическими отклонениями.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При зачислении детей на психологические занятия учитывался характер, степень тяжести отклонения от нормы , возраст детей.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В первую очередь  оказывалось психологическая помощь старшим дошкольникам с теме нарушениями и отклонениями , которые будут препятствовать  их успешному включению в процесс систематического школьного обучения 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Коррекционно-развивающие занятия  на психологическом пункте носили индивидуально-подгрупповой характер и были направлены на формирование психологической готовности детей к школьному обучению. Занятия проводились в игровой форме с использованием наглядного материала и дидактических игр.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Число выпущенных детей в конце учебного года составило 82%. Для продолжения занятий на психологическом пункте оставлено 2 дошкольника.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В рамках консультативного направления  в течение учебного года проводились  индивидуальные консультации  для родителей  на темы: «Готовность моего ребёнка к школьному обучению», «Развитие мелкой моторики рук», «Развитие памяти и внимания». «Выполнение домашнего задания», индивидуальные консультации по вопросам воспитания и обучения детей по запросам родителей.</w:t>
      </w:r>
    </w:p>
    <w:p w:rsidR="00D343E9" w:rsidRDefault="00D343E9" w:rsidP="00DD228C">
      <w:pPr>
        <w:widowControl w:val="0"/>
        <w:suppressAutoHyphens/>
        <w:autoSpaceDN w:val="0"/>
        <w:jc w:val="both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>Для педагогов  в течении учебного года  проводились  индивидуальные консультации по итогам диагностики уровня межличностного общения дошкольников в старших группах; групповые и индивидуальные консультации по вопросам подготовки детей к школе по запросам педагогического коллектива; индивидуальные консультации по вопросам воспитания и обучения детей по запросам педагогов</w:t>
      </w:r>
    </w:p>
    <w:p w:rsidR="00D343E9" w:rsidRDefault="00D343E9" w:rsidP="00DD228C">
      <w:pPr>
        <w:jc w:val="both"/>
        <w:rPr>
          <w:b/>
        </w:rPr>
      </w:pPr>
    </w:p>
    <w:p w:rsidR="00D343E9" w:rsidRDefault="00D343E9" w:rsidP="00DD228C">
      <w:pPr>
        <w:jc w:val="both"/>
        <w:rPr>
          <w:b/>
        </w:rPr>
      </w:pPr>
      <w:r>
        <w:rPr>
          <w:b/>
        </w:rPr>
        <w:t>1.3.Планируемые результаты освоения рабочей программы</w:t>
      </w:r>
    </w:p>
    <w:p w:rsidR="00D343E9" w:rsidRDefault="00D343E9" w:rsidP="00DD228C">
      <w:pPr>
        <w:spacing w:after="160"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Данная  программа  может быть  успешно реализована при условии включения в коррекционно-развивающую деятельность родителей (или лиц, их заменяющих), а также  педагогов  и  специалистов детского сада  (воспитатель, музыкальный руководитель,). Работа проводится не только педагогом-психологом, но и в нерегламентированной деятельности воспитателей (по консультации психолога): на прогулках, в вечерние и утренние часы. Родители ребёнка и педагоги детского сада постоянно закрепляют сформированные  у ребёнка умения и навыки. </w:t>
      </w:r>
      <w:r>
        <w:t>Планированные результаты образования описывают интегративные качества ребенка, которые он может приобрести в результате освоения Программы:</w:t>
      </w:r>
    </w:p>
    <w:p w:rsidR="00D343E9" w:rsidRPr="00545CB7" w:rsidRDefault="00D343E9" w:rsidP="00545CB7">
      <w:pPr>
        <w:pStyle w:val="3"/>
        <w:shd w:val="clear" w:color="auto" w:fill="auto"/>
        <w:spacing w:before="0" w:line="360" w:lineRule="auto"/>
        <w:ind w:firstLine="567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545CB7">
        <w:rPr>
          <w:rFonts w:ascii="Times New Roman" w:hAnsi="Times New Roman" w:cs="Times New Roman"/>
          <w:i/>
          <w:sz w:val="24"/>
          <w:szCs w:val="24"/>
        </w:rPr>
        <w:t>К семи годам при успешном освоении Программы достигается следующий показатель развития интегративных качеств ребенка.</w:t>
      </w:r>
      <w:r w:rsidR="00545CB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</w:t>
      </w:r>
      <w:r w:rsidRPr="00545CB7">
        <w:rPr>
          <w:rFonts w:ascii="Times New Roman" w:hAnsi="Times New Roman" w:cs="Times New Roman"/>
          <w:i/>
          <w:sz w:val="24"/>
          <w:szCs w:val="24"/>
        </w:rPr>
        <w:t>Интегративное качество «Овладевший средствами общения и способами взаимо</w:t>
      </w:r>
      <w:r w:rsidRPr="00545CB7">
        <w:rPr>
          <w:rFonts w:ascii="Times New Roman" w:hAnsi="Times New Roman" w:cs="Times New Roman"/>
          <w:i/>
          <w:sz w:val="24"/>
          <w:szCs w:val="24"/>
        </w:rPr>
        <w:softHyphen/>
        <w:t>действия со взрослыми и сверстниками»</w:t>
      </w:r>
    </w:p>
    <w:p w:rsidR="00D343E9" w:rsidRPr="00545CB7" w:rsidRDefault="00D343E9" w:rsidP="00545CB7">
      <w:pPr>
        <w:pStyle w:val="3"/>
        <w:shd w:val="clear" w:color="auto" w:fill="auto"/>
        <w:spacing w:before="0" w:line="360" w:lineRule="auto"/>
        <w:ind w:firstLine="567"/>
        <w:jc w:val="left"/>
        <w:rPr>
          <w:rFonts w:ascii="Times New Roman" w:hAnsi="Times New Roman" w:cs="Times New Roman"/>
          <w:i/>
          <w:sz w:val="24"/>
          <w:szCs w:val="24"/>
        </w:rPr>
      </w:pPr>
      <w:r w:rsidRPr="00545CB7">
        <w:rPr>
          <w:rFonts w:ascii="Times New Roman" w:hAnsi="Times New Roman" w:cs="Times New Roman"/>
          <w:i/>
          <w:sz w:val="24"/>
          <w:szCs w:val="24"/>
        </w:rPr>
        <w:t>Адекватно использует вербальные и невербальные средства общения, вла</w:t>
      </w:r>
      <w:r w:rsidRPr="00545CB7">
        <w:rPr>
          <w:rFonts w:ascii="Times New Roman" w:hAnsi="Times New Roman" w:cs="Times New Roman"/>
          <w:i/>
          <w:sz w:val="24"/>
          <w:szCs w:val="24"/>
        </w:rPr>
        <w:softHyphen/>
        <w:t>деет диалогической речью и конструктивными способами взаимодействия с детьми и взрос</w:t>
      </w:r>
      <w:r w:rsidRPr="00545CB7">
        <w:rPr>
          <w:rFonts w:ascii="Times New Roman" w:hAnsi="Times New Roman" w:cs="Times New Roman"/>
          <w:i/>
          <w:sz w:val="24"/>
          <w:szCs w:val="24"/>
        </w:rPr>
        <w:softHyphen/>
        <w:t>лыми (договаривается, обменивается предметами, распределяет действия при сотрудниче</w:t>
      </w:r>
      <w:r w:rsidRPr="00545CB7">
        <w:rPr>
          <w:rFonts w:ascii="Times New Roman" w:hAnsi="Times New Roman" w:cs="Times New Roman"/>
          <w:i/>
          <w:sz w:val="24"/>
          <w:szCs w:val="24"/>
        </w:rPr>
        <w:softHyphen/>
        <w:t>стве). Способен изменять стиль общения со взрослым или сверстником, в зависимости от ситуации.</w:t>
      </w:r>
    </w:p>
    <w:p w:rsidR="00D343E9" w:rsidRPr="00545CB7" w:rsidRDefault="00D343E9" w:rsidP="00545CB7">
      <w:pPr>
        <w:pStyle w:val="31"/>
        <w:shd w:val="clear" w:color="auto" w:fill="auto"/>
        <w:spacing w:line="360" w:lineRule="auto"/>
        <w:ind w:firstLine="567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  <w:r w:rsidRPr="00545CB7">
        <w:rPr>
          <w:rFonts w:ascii="Times New Roman" w:hAnsi="Times New Roman" w:cs="Times New Roman"/>
          <w:b w:val="0"/>
          <w:i/>
          <w:sz w:val="24"/>
          <w:szCs w:val="24"/>
        </w:rPr>
        <w:t>Интегративное качество «Овладевший необходимыми умениями и навыками»</w:t>
      </w:r>
    </w:p>
    <w:p w:rsidR="00D343E9" w:rsidRPr="00545CB7" w:rsidRDefault="00D343E9" w:rsidP="00DD228C">
      <w:pPr>
        <w:pStyle w:val="3"/>
        <w:shd w:val="clear" w:color="auto" w:fill="auto"/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45CB7">
        <w:rPr>
          <w:rFonts w:ascii="Times New Roman" w:hAnsi="Times New Roman" w:cs="Times New Roman"/>
          <w:sz w:val="24"/>
          <w:szCs w:val="24"/>
        </w:rPr>
        <w:t>У ребенка сформированы умения и навыки, необходимые для осуществления различ</w:t>
      </w:r>
      <w:r w:rsidRPr="00545CB7">
        <w:rPr>
          <w:rFonts w:ascii="Times New Roman" w:hAnsi="Times New Roman" w:cs="Times New Roman"/>
          <w:sz w:val="24"/>
          <w:szCs w:val="24"/>
        </w:rPr>
        <w:softHyphen/>
        <w:t>ных видов детской деятельности.</w:t>
      </w:r>
    </w:p>
    <w:p w:rsidR="00D343E9" w:rsidRDefault="00D343E9" w:rsidP="00DD228C">
      <w:pPr>
        <w:pStyle w:val="3"/>
        <w:shd w:val="clear" w:color="auto" w:fill="auto"/>
        <w:spacing w:before="0" w:line="360" w:lineRule="auto"/>
        <w:ind w:firstLine="567"/>
        <w:rPr>
          <w:sz w:val="24"/>
          <w:szCs w:val="24"/>
        </w:rPr>
      </w:pPr>
      <w:r>
        <w:rPr>
          <w:rStyle w:val="15"/>
          <w:rFonts w:eastAsiaTheme="minorHAnsi"/>
          <w:sz w:val="24"/>
          <w:szCs w:val="24"/>
          <w:u w:val="none"/>
        </w:rPr>
        <w:t>Образовательная область «Коммуникация»</w:t>
      </w:r>
    </w:p>
    <w:p w:rsidR="00D343E9" w:rsidRDefault="00D343E9" w:rsidP="00DD228C">
      <w:pPr>
        <w:pStyle w:val="3"/>
        <w:shd w:val="clear" w:color="auto" w:fill="auto"/>
        <w:spacing w:before="0" w:line="360" w:lineRule="auto"/>
        <w:ind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Интегративное качество  «Эмоционально-отзывчивый»</w:t>
      </w:r>
    </w:p>
    <w:p w:rsidR="00D343E9" w:rsidRDefault="00D343E9" w:rsidP="00DD228C">
      <w:pPr>
        <w:pStyle w:val="3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Откликается на эмоции близких людей и друзей. Сопереживает персонажам сказок, историй, рассказов. </w:t>
      </w:r>
    </w:p>
    <w:p w:rsidR="00D343E9" w:rsidRDefault="00D343E9" w:rsidP="00DD228C">
      <w:pPr>
        <w:pStyle w:val="3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Эмоционально реагирует на произведения изобразительного искусства, музыкальные и художественные произведения, мир природы.</w:t>
      </w:r>
    </w:p>
    <w:p w:rsidR="00D343E9" w:rsidRDefault="00D343E9" w:rsidP="00DD228C">
      <w:pPr>
        <w:pStyle w:val="3"/>
        <w:shd w:val="clear" w:color="auto" w:fill="auto"/>
        <w:spacing w:before="0" w:line="360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Результатом успешной коррекционно-психологической работы по данной программе можно считать следующее:</w:t>
      </w:r>
    </w:p>
    <w:p w:rsidR="00D343E9" w:rsidRDefault="00D343E9" w:rsidP="00DD228C">
      <w:pPr>
        <w:pStyle w:val="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360" w:lineRule="auto"/>
        <w:rPr>
          <w:sz w:val="24"/>
          <w:szCs w:val="24"/>
        </w:rPr>
      </w:pPr>
      <w:r>
        <w:rPr>
          <w:sz w:val="24"/>
          <w:szCs w:val="24"/>
        </w:rPr>
        <w:t>ребёнок овладел универсальными предпосылками учебной деятельности - умениями ра</w:t>
      </w:r>
      <w:r>
        <w:rPr>
          <w:sz w:val="24"/>
          <w:szCs w:val="24"/>
        </w:rPr>
        <w:softHyphen/>
        <w:t xml:space="preserve">ботать по правилу и по образцу, слушать взрослого и выполнять его инструкции: умеет правильно выражать свои эмоции, уважать старших, хорошо обладает крупной и мелкой моторикой рук; ребёнок владеет средствами общения и способами взаимодействия, способен изменять стиль общения в зависимости от ситуации с взрослыми и сверстниками: </w:t>
      </w:r>
    </w:p>
    <w:p w:rsidR="00D343E9" w:rsidRDefault="00D343E9" w:rsidP="00DD228C">
      <w:pPr>
        <w:pStyle w:val="3"/>
        <w:numPr>
          <w:ilvl w:val="0"/>
          <w:numId w:val="6"/>
        </w:numPr>
        <w:shd w:val="clear" w:color="auto" w:fill="auto"/>
        <w:tabs>
          <w:tab w:val="left" w:pos="284"/>
        </w:tabs>
        <w:spacing w:before="0" w:line="360" w:lineRule="auto"/>
        <w:rPr>
          <w:sz w:val="24"/>
          <w:szCs w:val="24"/>
        </w:rPr>
      </w:pPr>
      <w:r>
        <w:rPr>
          <w:sz w:val="24"/>
          <w:szCs w:val="24"/>
        </w:rPr>
        <w:t>Самостоятельно составляет рассказ по картинке, по серии картинок, пересказывает тексты, используя развёрнутую фразу;</w:t>
      </w:r>
    </w:p>
    <w:p w:rsidR="00D343E9" w:rsidRDefault="00D343E9" w:rsidP="00DD228C">
      <w:pPr>
        <w:spacing w:after="160" w:line="256" w:lineRule="auto"/>
        <w:jc w:val="both"/>
      </w:pPr>
      <w:r>
        <w:t>педагоги и родители детей с нарушениями психики включены в коррекционно-образовательный процесс, взаимодействуют с педагогом-психологом в результате этого у ребёнка сформированы первичные представления о себе, семье, обществе, госу</w:t>
      </w:r>
      <w:r>
        <w:softHyphen/>
        <w:t>дарстве, мире и природе: в соответствии с возрастными возможностями подбираются задания для ребенка</w:t>
      </w:r>
    </w:p>
    <w:p w:rsidR="00D343E9" w:rsidRDefault="00D343E9" w:rsidP="00D343E9">
      <w:pPr>
        <w:rPr>
          <w:b/>
        </w:rPr>
      </w:pPr>
      <w:r>
        <w:rPr>
          <w:b/>
        </w:rPr>
        <w:t>2.1.Цели и задачи образовательной деятельности (в конкретной возрастной группе)</w:t>
      </w:r>
    </w:p>
    <w:p w:rsidR="00D343E9" w:rsidRDefault="00D343E9" w:rsidP="00D343E9">
      <w:pPr>
        <w:pStyle w:val="a7"/>
        <w:spacing w:line="360" w:lineRule="auto"/>
        <w:ind w:left="397"/>
        <w:jc w:val="both"/>
        <w:rPr>
          <w:b/>
        </w:rPr>
      </w:pPr>
      <w:r>
        <w:rPr>
          <w:b/>
        </w:rPr>
        <w:t xml:space="preserve">Интеграция образовательных областей в психологической службе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061"/>
        <w:gridCol w:w="7513"/>
      </w:tblGrid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Образовательная область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Задачи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Вид деятельности</w:t>
            </w: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Двигательная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 w:rsidP="00545CB7">
            <w:pPr>
              <w:pStyle w:val="a7"/>
              <w:spacing w:line="360" w:lineRule="auto"/>
              <w:ind w:left="0"/>
            </w:pPr>
            <w:r>
              <w:t>Формирование у воспитанников потребности в двигательной активности и физическом совершенствовании;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физкультминутки и динамические паузы.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-подвижные игры, игры имитации, пальчиковые игры.</w:t>
            </w: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Игровая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игровой деятельности детей;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-формирование положительного к себе, к окружающим;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-приобщение к элементарным общепринятым нормам и правилам взаимоотношения со сверстниками и взрослыми.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  Сюжетно-ролевые игры: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Бытовые,производственные,общественные.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  Режиссерские игры: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С игрушками персонажами, предметами заместителями.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 Игры- фантазирования (ТРИЗ, «Грамматика фантазии» Дж.Родари и др.)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Игры со строительным материалом: строительными наборами, конструкторами, природными материалами: водой,льдом,снегом,светом,звуками,магнитами,бумагой и др.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Дидактические игры: </w:t>
            </w:r>
          </w:p>
          <w:p w:rsidR="00D343E9" w:rsidRDefault="00D343E9">
            <w:pPr>
              <w:pStyle w:val="a7"/>
              <w:spacing w:before="240" w:line="360" w:lineRule="auto"/>
              <w:ind w:left="0"/>
              <w:jc w:val="both"/>
            </w:pPr>
            <w:r>
              <w:t>С предметами (в том числе сюжетно-дидактические и игры инсценировки); настольно-печатные;словесные.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Интеллектуальные развивающие игры: головоломки, лабиринты,смекалки;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игры Никитина, Воскобовича и др.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Подвижные игры: сюжетные, бессюжетные, игры с элементами соревнований, игры с использованием предметов (мяч,кегли и др)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  Досуговые игры: игры-забавы, игры-развлечения, интеллектуальные.</w:t>
            </w: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Продуктивная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продуктивной деятельности;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детского творчества;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-приобщение к изобразительному искусству.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Рисование (гуашь, акварель, мелки, тушь);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лепка (пластилин);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аппликация (бумага, ткань, природныематериаллы)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*по замыслу,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*на заданную тему.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Художественный труд (подделки из бумаги, картона, поролона, ткани, природного, бросового материала и др.):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Конструирование из строительного материала и деталей конструктора: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*по образцу (схеме,чертежу,модели),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*по условиям,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*по замыслу.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Чтение детям художественной литературы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Развивать интерес к художественной литературе, навык слушания художественных произведений, формировать эмоциональное отношение к прочитанному, к поступкам героев; учить высказывать своё отношение к прочитанному.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Учить выразительно читать стихи, участвовать в инсценировках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Восприятие литературных произведений с последующими: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*свободным общением на тему литературного произведения,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*решением проблемных ситуаций,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*дидактическим играми по литературному произведению,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*художественно-речевой деятельностью,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*рассматривание иллюстраций художников,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*придумыванием и рисованием собственных иллюстраций,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*просмотром мультфильмов.</w:t>
            </w: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Познавательно-исследовательская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сенсорной культуры;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-развитие познавательно-исследовательской продуктивной (конструктивной) деятельности;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-формирование элементарных математических представлений;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-формирование целостной картины мира,расширение кругозора детей.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- составление описательных рассказов 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опыты, исследования, игры-экспериментирования с разными материалами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-рассматривание, обследование,наблюдение.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-решение занимательных задач, проблемных ситуаций.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дидактические игры на развитие слухового и зрительного восприятия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игры с мозаикой, пазлами, с мелкими предметами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- пальчиковая гимнастика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lastRenderedPageBreak/>
              <w:t>Музыка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.приобщение к музыкальному искусству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-слушание соответствующей возрасту народной, классической детской музыки.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Художественное творчество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. развитие музыкально-художественной деятельности.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-экспериментирование со звуками.</w:t>
            </w:r>
          </w:p>
        </w:tc>
      </w:tr>
      <w:tr w:rsidR="00D343E9" w:rsidTr="002F57E3">
        <w:trPr>
          <w:trHeight w:val="31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Социализация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Развивать в игре коммуникативные навыки. Совершенствовать навыки игры в настольно-печатные дидактические игры, учить устанавливать и соблюдать правила в игре. Развивать умение инсценировать стихи, разыгрывать сценки.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настольно-печатные дидактические игры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театрализованные игры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</w:p>
        </w:tc>
      </w:tr>
      <w:tr w:rsidR="00D343E9" w:rsidTr="002F57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 xml:space="preserve">Труд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Расширять представление детей о труде взрослых, прививать интерес к труду взрослых. Прививать желание поддерживать порядок на своём рабочем месте.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беседа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-Самообслуживание- дежурство (по подготовке к совместной образовательной деятельности).</w:t>
            </w:r>
            <w:r>
              <w:br/>
              <w:t>-Хозяйственно-бытовой труд: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*перестановка в предметно-развивающей среде группы и др.</w:t>
            </w:r>
          </w:p>
        </w:tc>
      </w:tr>
      <w:tr w:rsidR="00D343E9" w:rsidTr="002F57E3">
        <w:trPr>
          <w:trHeight w:val="1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Безопасность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Учить соблюдать технику безопасности</w:t>
            </w:r>
            <w:r>
              <w:rPr>
                <w:color w:val="FF0000"/>
              </w:rPr>
              <w:t xml:space="preserve">. </w:t>
            </w:r>
            <w:r>
              <w:t>Закреплять правила поведения на улице, с бездомными животными, с бытовыми приборами.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игры с мелкими предметами</w:t>
            </w:r>
          </w:p>
          <w:p w:rsidR="00D343E9" w:rsidRDefault="00D343E9">
            <w:pPr>
              <w:pStyle w:val="a7"/>
              <w:spacing w:line="360" w:lineRule="auto"/>
              <w:ind w:left="0"/>
              <w:jc w:val="both"/>
            </w:pPr>
            <w:r>
              <w:t>- беседа</w:t>
            </w:r>
          </w:p>
        </w:tc>
      </w:tr>
    </w:tbl>
    <w:p w:rsidR="002F57E3" w:rsidRDefault="002F57E3" w:rsidP="00D343E9">
      <w:pPr>
        <w:pStyle w:val="3"/>
        <w:spacing w:before="0" w:line="480" w:lineRule="auto"/>
        <w:ind w:firstLine="567"/>
        <w:jc w:val="center"/>
        <w:rPr>
          <w:b/>
          <w:i/>
          <w:sz w:val="24"/>
          <w:szCs w:val="24"/>
        </w:rPr>
      </w:pPr>
    </w:p>
    <w:p w:rsidR="00D343E9" w:rsidRDefault="00D343E9" w:rsidP="00D343E9">
      <w:pPr>
        <w:pStyle w:val="3"/>
        <w:spacing w:before="0" w:line="480" w:lineRule="auto"/>
        <w:ind w:firstLine="567"/>
        <w:jc w:val="center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При организации образовательной деятельности прослеживаются приоритеты в рабо</w:t>
      </w:r>
      <w:r>
        <w:rPr>
          <w:b/>
          <w:i/>
          <w:sz w:val="24"/>
          <w:szCs w:val="24"/>
        </w:rPr>
        <w:softHyphen/>
        <w:t xml:space="preserve">те взрослых участников образовательного </w:t>
      </w:r>
      <w:r w:rsidR="002F57E3">
        <w:rPr>
          <w:b/>
          <w:i/>
          <w:sz w:val="24"/>
          <w:szCs w:val="24"/>
        </w:rPr>
        <w:t>п</w:t>
      </w:r>
      <w:r>
        <w:rPr>
          <w:b/>
          <w:i/>
          <w:sz w:val="24"/>
          <w:szCs w:val="24"/>
        </w:rPr>
        <w:t>роцесса:</w:t>
      </w:r>
    </w:p>
    <w:p w:rsidR="00D343E9" w:rsidRDefault="00D343E9" w:rsidP="00D343E9">
      <w:pPr>
        <w:tabs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/>
          <w:bCs/>
          <w:i/>
        </w:rPr>
        <w:lastRenderedPageBreak/>
        <w:t>*</w:t>
      </w:r>
      <w:r>
        <w:rPr>
          <w:bCs/>
        </w:rPr>
        <w:t xml:space="preserve">   Психолог:</w:t>
      </w:r>
    </w:p>
    <w:p w:rsidR="00D343E9" w:rsidRDefault="00D343E9" w:rsidP="00D343E9">
      <w:pPr>
        <w:numPr>
          <w:ilvl w:val="1"/>
          <w:numId w:val="7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психодиагностика;</w:t>
      </w:r>
    </w:p>
    <w:p w:rsidR="00D343E9" w:rsidRDefault="00D343E9" w:rsidP="00D343E9">
      <w:pPr>
        <w:numPr>
          <w:ilvl w:val="1"/>
          <w:numId w:val="7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выявление компенсаторных возможностей;</w:t>
      </w:r>
    </w:p>
    <w:p w:rsidR="00D343E9" w:rsidRDefault="00D343E9" w:rsidP="00D343E9">
      <w:pPr>
        <w:numPr>
          <w:ilvl w:val="1"/>
          <w:numId w:val="7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тренинговые упражнения.</w:t>
      </w:r>
    </w:p>
    <w:p w:rsidR="00D343E9" w:rsidRDefault="00D343E9" w:rsidP="00D343E9">
      <w:pPr>
        <w:tabs>
          <w:tab w:val="left" w:pos="851"/>
          <w:tab w:val="left" w:pos="1080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*Логопед:</w:t>
      </w:r>
    </w:p>
    <w:p w:rsidR="00D343E9" w:rsidRDefault="00D343E9" w:rsidP="00D343E9">
      <w:pPr>
        <w:numPr>
          <w:ilvl w:val="0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диагностика, постановка и автоматизация звуков;</w:t>
      </w:r>
    </w:p>
    <w:p w:rsidR="00D343E9" w:rsidRDefault="00D343E9" w:rsidP="00D343E9">
      <w:pPr>
        <w:numPr>
          <w:ilvl w:val="0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фонематического слуха;</w:t>
      </w:r>
    </w:p>
    <w:p w:rsidR="00D343E9" w:rsidRDefault="00D343E9" w:rsidP="00D343E9">
      <w:pPr>
        <w:numPr>
          <w:ilvl w:val="0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речевое и языковое развитие.</w:t>
      </w:r>
    </w:p>
    <w:p w:rsidR="00D343E9" w:rsidRDefault="00D343E9" w:rsidP="00D343E9">
      <w:pPr>
        <w:tabs>
          <w:tab w:val="left" w:pos="851"/>
          <w:tab w:val="left" w:pos="1080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*Родители:</w:t>
      </w:r>
    </w:p>
    <w:p w:rsidR="00D343E9" w:rsidRDefault="00D343E9" w:rsidP="00D343E9">
      <w:pPr>
        <w:numPr>
          <w:ilvl w:val="2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выполнение рекомендаций всех специалистов;</w:t>
      </w:r>
    </w:p>
    <w:p w:rsidR="00D343E9" w:rsidRDefault="00D343E9" w:rsidP="00D343E9">
      <w:pPr>
        <w:numPr>
          <w:ilvl w:val="2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закрепление навыков и расширение знаний.</w:t>
      </w:r>
    </w:p>
    <w:p w:rsidR="00D343E9" w:rsidRDefault="00D343E9" w:rsidP="00D343E9">
      <w:pPr>
        <w:tabs>
          <w:tab w:val="left" w:pos="851"/>
          <w:tab w:val="left" w:pos="1080"/>
          <w:tab w:val="num" w:pos="4224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*Музыкальный руководитель: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становление целенаправленности саморегуляции в двигательной сфере;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овладение подвижными играми с правилами;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координации движений;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музыкотерапия;</w:t>
      </w:r>
    </w:p>
    <w:p w:rsidR="00D343E9" w:rsidRDefault="00D343E9" w:rsidP="00D343E9">
      <w:pPr>
        <w:numPr>
          <w:ilvl w:val="4"/>
          <w:numId w:val="8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общей и мелкой моторики.</w:t>
      </w:r>
    </w:p>
    <w:p w:rsidR="00D343E9" w:rsidRDefault="00D343E9" w:rsidP="00D343E9">
      <w:pPr>
        <w:tabs>
          <w:tab w:val="left" w:pos="851"/>
          <w:tab w:val="left" w:pos="1080"/>
          <w:tab w:val="num" w:pos="5664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*Воспитатель: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  <w:tab w:val="left" w:pos="10065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закрепление психоэмоционального состояния;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любознательности и познавательной мотивации;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формирование первичных представлений о себе,других людях,предметах,явлениях и тд;</w:t>
      </w:r>
    </w:p>
    <w:p w:rsidR="00D343E9" w:rsidRDefault="00D343E9" w:rsidP="00D343E9">
      <w:pPr>
        <w:numPr>
          <w:ilvl w:val="6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воображения и творческой активности.</w:t>
      </w:r>
    </w:p>
    <w:p w:rsidR="00D343E9" w:rsidRDefault="00D343E9" w:rsidP="00D343E9">
      <w:pPr>
        <w:tabs>
          <w:tab w:val="left" w:pos="851"/>
          <w:tab w:val="left" w:pos="1080"/>
          <w:tab w:val="num" w:pos="7104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*Инструктор по физической культуре:</w:t>
      </w:r>
    </w:p>
    <w:p w:rsidR="00D343E9" w:rsidRDefault="00D343E9" w:rsidP="00D343E9">
      <w:pPr>
        <w:numPr>
          <w:ilvl w:val="8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координации и гибкости;</w:t>
      </w:r>
    </w:p>
    <w:p w:rsidR="00D343E9" w:rsidRDefault="00D343E9" w:rsidP="00D343E9">
      <w:pPr>
        <w:numPr>
          <w:ilvl w:val="8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крупной и мелкой моторики обеих рук;</w:t>
      </w:r>
    </w:p>
    <w:p w:rsidR="00D343E9" w:rsidRDefault="00D343E9" w:rsidP="00D343E9">
      <w:pPr>
        <w:numPr>
          <w:ilvl w:val="8"/>
          <w:numId w:val="8"/>
        </w:numPr>
        <w:tabs>
          <w:tab w:val="left" w:pos="426"/>
          <w:tab w:val="left" w:pos="851"/>
          <w:tab w:val="num" w:pos="1980"/>
        </w:tabs>
        <w:spacing w:line="360" w:lineRule="auto"/>
        <w:ind w:left="0" w:firstLine="567"/>
        <w:jc w:val="both"/>
        <w:rPr>
          <w:bCs/>
        </w:rPr>
      </w:pPr>
      <w:r>
        <w:rPr>
          <w:bCs/>
        </w:rPr>
        <w:t>развитие основных видов движения.</w:t>
      </w:r>
    </w:p>
    <w:p w:rsidR="00D343E9" w:rsidRDefault="00D343E9" w:rsidP="00D343E9">
      <w:pPr>
        <w:rPr>
          <w:b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lastRenderedPageBreak/>
        <w:t>2.2. Содержание образовательной деятельности в соответствии с направлениями развития детей (конкретного) возраста</w:t>
      </w:r>
    </w:p>
    <w:p w:rsidR="00D343E9" w:rsidRDefault="00D343E9" w:rsidP="00D343E9">
      <w:pPr>
        <w:jc w:val="center"/>
        <w:rPr>
          <w:b/>
        </w:rPr>
      </w:pP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Содержание </w:t>
      </w:r>
      <w:r>
        <w:t>образовательной деятельности</w:t>
      </w:r>
      <w:r>
        <w:rPr>
          <w:color w:val="000000"/>
        </w:rPr>
        <w:t xml:space="preserve"> направленно на обеспечение коррекции недостатков в психическом развитии различных категорий детей с ограниченными возможностями здоровья и оказания помощи детям этой категории в освоении Программы.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Содержание коррекционной работы обеспечивает: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*</w:t>
      </w:r>
      <w:r>
        <w:rPr>
          <w:color w:val="000000"/>
        </w:rPr>
        <w:t>Выявление особых образовательных потребностей детей с ограниченными возможностями здоровья, обусловленных недостатками в развитии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*</w:t>
      </w:r>
      <w:r>
        <w:rPr>
          <w:color w:val="000000"/>
        </w:rPr>
        <w:t>Осуществление индивидуально- ориентированной психолого-медико- педагогической детям с ограниченными возможностями здоровья с учетом особенностей психофизического развития и индивидуальных возможностей детей (в соответствии с рекомендациями врачей и ПМПк).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*</w:t>
      </w:r>
      <w:r>
        <w:rPr>
          <w:color w:val="000000"/>
        </w:rPr>
        <w:t>Возможность освоения детьми с ограниченными возможностями здоровья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Программы и их интеграции в образовательном учреждении.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У каждого ребенка своя проблема и в ее решении требуется индивидуальный подход, заинтересованность и высокая мотивация всех участников процесса сопровождения. Для детей с ограниченными возможностями здоровья в ДОУ созданы условия,которые позволяют удовлетворить их образовательные потребности. Индивидуальное сопровождение развитие детей осуществляет психолого-медико-педагогической консилиум (ПМПк). В состав консилиума входят специалисты ДОУ:учитель-логопед,педагог-психолог,музыкальныйруководитель,медицинскаясестра,воспитатели. Далее проводиться обследование детей специалистами консилиума с целью выявления их особых образовательных потребностей и формируется пакет документов на каждого ребенка, нуждающегося в коррекционно-развивающей работе. Специалисты консилиума на основании результатов диагностики вырабатывают рекомендации для всех участников сопровождения. На каждого ребенка составляется индивидуальная образовательная программа развития, назначается ведущий  специалист, координирующий работу с конкретным ребенком. Коррекционно-развивающие мероприятия, обеспечивающие удовлетворение особых образовательных потребностей детей осуществляют специалисты и воспитатели ДОУ. Коррекционная работа проходит как на групповых, так и на индивидуальных занятиях, а также и в другие режимные моменты. Мониторинг динамики развития детей с ограниченными возможностями здоровья осуществляется три раза в год: начало, середина и конец учебного года. Результаты мониторинга развития каждого ребенка, выполнение рекомендации педагогами за определенный период анализируются на заседаниях ПМПк консилиума ДОУ, делается вывод о динамике развития детей, их успешности в усвоении основной общеобразовательной программы и при необходимости планируются дальнейшие мероприятия по коррекционно-развивающей работе с детьми.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t>Содержание коррекционной программы направленно на создание системы комплексной помощи детям с ограниченными возможностями здоровья, освоения основной общеобразовательной программы дошкольного образования, коррекцию недостатков в физическом или психическом развитии воспитанников, их социальную адаптацию.</w:t>
      </w:r>
    </w:p>
    <w:p w:rsidR="00D343E9" w:rsidRDefault="00D343E9" w:rsidP="00D343E9">
      <w:pPr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Частота проведения индивидуальных занятий определяется характером и степенью выраженности нарушения, возрастом и индивидуальными психофизиологическими особенностями детей.</w:t>
      </w:r>
    </w:p>
    <w:p w:rsidR="00D343E9" w:rsidRDefault="00D343E9" w:rsidP="00D343E9">
      <w:pPr>
        <w:spacing w:after="160" w:line="256" w:lineRule="auto"/>
        <w:rPr>
          <w:rFonts w:eastAsia="Calibri"/>
          <w:lang w:eastAsia="en-US"/>
        </w:rPr>
      </w:pPr>
      <w:r>
        <w:rPr>
          <w:color w:val="000000"/>
        </w:rPr>
        <w:t>Выпуск детей проводиться в течении всего учебного года по мере устранения у них выявленных раннее проблем. Результаты фиксируются в карте развития ребенка и обсуждаются на заседаниях ПМПк.</w:t>
      </w:r>
      <w:r>
        <w:rPr>
          <w:rFonts w:eastAsia="Calibri"/>
          <w:lang w:eastAsia="en-US"/>
        </w:rPr>
        <w:t xml:space="preserve"> ;</w:t>
      </w:r>
    </w:p>
    <w:p w:rsidR="00D343E9" w:rsidRDefault="00D343E9" w:rsidP="00DD228C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основе предлагаемой программы лежит идея использования в обучении собственной активности ребенка в условиях коллективной игры. Только те знания прочно усваиваются, которые получены самостоятельно. То, что ребенку сообщают, может пройти мимо его сознания, но то, о чём догадался он сам, его собственные открытия прочно закрепятся в его памяти. В процессе занятий активность ребенка, которая способствует развитию психических процессов (памяти, внимания, мышления, воображения и других компонентов интеллектуально-познавательной сферы), специально направляется к наиболее естественной для него форме-игре. Использование групповых игр способствует развитию навыков общения, установлению взаимопонимания, умению работать в коллективе, что в свою очередь является неотъемлемой частью успешной учебной деятельности.</w:t>
      </w:r>
    </w:p>
    <w:p w:rsidR="00D343E9" w:rsidRDefault="00D343E9" w:rsidP="00DD228C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Также в программе присутствуют упражнения, направленные на развитие кисти рук, что тоже является неотъемлемой частью успешной деятельности в школе. Так как на первом этапе обучения дети чаще всего испытывают затруднения с письмом: быстро устаёт рука, теряется рабочая строка, не получается правильное написание букв; ребёнок не различает понятие «лево», «право», «лист», «страница», «строка», не укладываемся в общий темп работы, сформированностью навыков зрительно- двигательной координации произвольного.</w:t>
      </w:r>
    </w:p>
    <w:p w:rsidR="00D343E9" w:rsidRDefault="00D343E9" w:rsidP="00DD228C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разработана для всех групп детского сада и усложняется по мере обучения детей. Составлена на основе разработок, предложенных Л.И. Катаевой, Т.Г. Сырицо, М.Н. Ильиной, В.Савченко и другими авторами.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  <w:bCs/>
        </w:rPr>
      </w:pPr>
      <w:bookmarkStart w:id="87" w:name="_Toc345663132"/>
      <w:bookmarkStart w:id="88" w:name="_Toc343979479"/>
      <w:r>
        <w:rPr>
          <w:b/>
          <w:bCs/>
        </w:rPr>
        <w:t>Психодиагностика</w:t>
      </w:r>
      <w:bookmarkEnd w:id="87"/>
      <w:bookmarkEnd w:id="88"/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получение информации об уровне психического развития детей, выявление индивидуальных особенностей и проблем участников воспитательно-образовательного процесса.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Проводится: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t xml:space="preserve">Обследование детей второй младшей группы (3 года) для определения уровня психического развития и выстраивания индивидуальной траектории развития ребенка. 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t xml:space="preserve">Диагностика воспитанников старшей группы с целью определения уровня психического развития для организации и координации работы в подготовительной группе. 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t xml:space="preserve">Диагностика воспитанников в рамках психолого-медико-педагогического консилиума (ПМПк) ДОУ, согласно положению о ПМПк. </w:t>
      </w:r>
    </w:p>
    <w:p w:rsidR="00D343E9" w:rsidRDefault="00D343E9" w:rsidP="00D343E9">
      <w:pPr>
        <w:numPr>
          <w:ilvl w:val="0"/>
          <w:numId w:val="9"/>
        </w:numPr>
        <w:jc w:val="both"/>
      </w:pPr>
      <w:r>
        <w:t xml:space="preserve">Диагностика психологической готовности к обучению в школе детей подготовительной группы. 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Дополнительно:</w:t>
      </w:r>
    </w:p>
    <w:p w:rsidR="00D343E9" w:rsidRDefault="00D343E9" w:rsidP="00D343E9">
      <w:pPr>
        <w:jc w:val="both"/>
      </w:pPr>
      <w:r>
        <w:t xml:space="preserve">По запросам родителей, воспитателей, администрации ДОУ и личным наблюдениям психолог проводит углубленную диагностику развития ребенка, детского, педагогического, родительского коллективов с целью выявления и конкретизации проблем участников воспитательно-образовательного процесса. 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  <w:bCs/>
        </w:rPr>
      </w:pPr>
      <w:bookmarkStart w:id="89" w:name="_Toc345663133"/>
      <w:bookmarkStart w:id="90" w:name="_Toc343979480"/>
      <w:r>
        <w:rPr>
          <w:b/>
          <w:bCs/>
        </w:rPr>
        <w:t>Психопрофилактика</w:t>
      </w:r>
      <w:bookmarkEnd w:id="89"/>
      <w:bookmarkEnd w:id="90"/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предотвращение возможных проблем в развитии и взаимодействии участников воспитательно-образовательного процесса.</w:t>
      </w:r>
    </w:p>
    <w:p w:rsidR="00D343E9" w:rsidRDefault="00D343E9" w:rsidP="00D343E9">
      <w:pPr>
        <w:ind w:firstLine="708"/>
        <w:jc w:val="both"/>
      </w:pPr>
      <w:r>
        <w:t xml:space="preserve">В связи с возрастанием количества детей с пограничными и ярко выраженными проблемами в психическом развитии, перед психологической службой стоит задача в рамках психопрофилактического направления содействовать первичной профилактике и интеграции этих детей в социум. </w:t>
      </w:r>
    </w:p>
    <w:p w:rsidR="00D343E9" w:rsidRDefault="00D343E9" w:rsidP="00D343E9">
      <w:pPr>
        <w:ind w:firstLine="708"/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Для этого предусмотрено:</w:t>
      </w:r>
    </w:p>
    <w:p w:rsidR="00D343E9" w:rsidRDefault="00D343E9" w:rsidP="00D343E9">
      <w:pPr>
        <w:ind w:firstLine="708"/>
        <w:jc w:val="both"/>
      </w:pPr>
      <w:r>
        <w:t xml:space="preserve">Работа по адаптации субъектов образовательного процесса (детей, педагогов, родителей) к условиям новой социальной среды: </w:t>
      </w:r>
    </w:p>
    <w:p w:rsidR="00D343E9" w:rsidRDefault="00D343E9" w:rsidP="00D343E9">
      <w:pPr>
        <w:jc w:val="both"/>
      </w:pPr>
      <w:r>
        <w:t xml:space="preserve">- анализ медицинских карт (карта «История развития ребенка») вновь поступающих детей для получения информации о развитии и здоровье ребенка, выявление детей группы риска, требующих повышенного внимания психолога; </w:t>
      </w:r>
    </w:p>
    <w:p w:rsidR="00D343E9" w:rsidRDefault="00D343E9" w:rsidP="00D343E9">
      <w:pPr>
        <w:jc w:val="both"/>
      </w:pPr>
      <w:r>
        <w:t xml:space="preserve">- групповые и индивидуальные консультации для родителей вновь поступающих детей; </w:t>
      </w:r>
    </w:p>
    <w:p w:rsidR="00D343E9" w:rsidRDefault="00D343E9" w:rsidP="00D343E9">
      <w:pPr>
        <w:jc w:val="both"/>
      </w:pPr>
      <w:r>
        <w:t xml:space="preserve">- информирование педагогов о выявленных особенностях ребенка и семьи, с целью оптимизации взаимодействия участников воспитательно-образовательного процесса. </w:t>
      </w:r>
    </w:p>
    <w:p w:rsidR="00D343E9" w:rsidRDefault="00D343E9" w:rsidP="00D343E9">
      <w:pPr>
        <w:ind w:firstLine="567"/>
        <w:jc w:val="both"/>
      </w:pPr>
      <w:r>
        <w:t xml:space="preserve"> Выявление случаев психологического неблагополучия педагогов и разработка совместно с администрацией путей устранения причин данного состояния в рабочей ситуации. 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Дополнительно: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 xml:space="preserve">Отслеживание динамики социально-личностного развития детей. 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 xml:space="preserve">Содействие благоприятному социально-психологическому климату в ДОУ. 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 xml:space="preserve">Профилактика профессионального выгорания у педагогического коллектива. </w:t>
      </w:r>
    </w:p>
    <w:p w:rsidR="00D343E9" w:rsidRDefault="00D343E9" w:rsidP="00D343E9">
      <w:pPr>
        <w:numPr>
          <w:ilvl w:val="0"/>
          <w:numId w:val="10"/>
        </w:numPr>
        <w:jc w:val="both"/>
      </w:pPr>
      <w:r>
        <w:t>Участие в экспертной оценке проектируемой предметно-развивающей среды.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Cs/>
        </w:rPr>
      </w:pPr>
      <w:bookmarkStart w:id="91" w:name="_Toc345663134"/>
      <w:bookmarkStart w:id="92" w:name="_Toc343979481"/>
      <w:r>
        <w:rPr>
          <w:b/>
        </w:rPr>
        <w:t>Коррекционная и развивающая работа</w:t>
      </w:r>
      <w:r>
        <w:rPr>
          <w:bCs/>
          <w:iCs/>
        </w:rPr>
        <w:t>.</w:t>
      </w:r>
      <w:bookmarkEnd w:id="91"/>
      <w:bookmarkEnd w:id="92"/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создание условий для раскрытия потенциальных возможностей ребенка, коррекция отклонений психического развития.</w:t>
      </w:r>
    </w:p>
    <w:p w:rsidR="00D343E9" w:rsidRDefault="00D343E9" w:rsidP="00D343E9">
      <w:pPr>
        <w:ind w:firstLine="708"/>
        <w:jc w:val="both"/>
      </w:pPr>
      <w:r>
        <w:t xml:space="preserve">Коррекционная и развивающая работа планируется и проводится с учетом приоритетного направления – познавательно-речевое и особенностей ДОУ, с учетом специфики детского коллектива (группы), отдельного ребенка. </w:t>
      </w:r>
    </w:p>
    <w:p w:rsidR="00D343E9" w:rsidRDefault="00D343E9" w:rsidP="00D343E9">
      <w:pPr>
        <w:ind w:firstLine="708"/>
        <w:jc w:val="both"/>
      </w:pPr>
      <w:r>
        <w:t xml:space="preserve">В коррекционной работе педагог-психолог опирается на эталоны психического развития, описанные в детской, возрастной и педагогической психологии. В развивающей работе предусмотрена ориентация на средневозрастные нормы развития для создания таких условий, в которых ребенок сможет подняться на оптимальный для него уровень развития. Последний может быть как выше, так и ниже среднестатистического. </w:t>
      </w:r>
    </w:p>
    <w:p w:rsidR="00D343E9" w:rsidRDefault="00D343E9" w:rsidP="00D343E9">
      <w:pPr>
        <w:ind w:firstLine="708"/>
        <w:jc w:val="both"/>
      </w:pPr>
      <w:r>
        <w:t xml:space="preserve">Объектом коррекционной и развивающей работы являются проблемы в познавательной, эмоциональной, мотивационной, волевой, поведенческой сферах, которые влияют в конечном счете на формирование у дошкольников интегративных качеств и на развитие ребенка в целом.  Эта работа провидится с детьми, имеющими развитие в пределах возрастной нормы. Если выявленные отклонения выражены в значительной степени, ребенок направляется на консультацию к специалистам городской психолого-медико-педагогической комиссии на основании решения психолого-медико-педагогического консилиума МБДОУ.  Дальнейшая коррекционная и развивающая работа с данными детьми строится на основе полученного заключения и рекомендаций психолого-медико-педагогической комиссии. </w:t>
      </w:r>
    </w:p>
    <w:p w:rsidR="00D343E9" w:rsidRDefault="00D343E9" w:rsidP="00D343E9">
      <w:pPr>
        <w:ind w:firstLine="708"/>
        <w:jc w:val="both"/>
      </w:pPr>
      <w:r>
        <w:rPr>
          <w:i/>
          <w:iCs/>
          <w:u w:val="single"/>
        </w:rPr>
        <w:t>Обязательно: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>Проведение занятий с вновь прибывшими детьми – Адаптационные игры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 xml:space="preserve">Проведение коррекционно-развивающих занятий с детьми подготовительной группы, с целью формирования предпосылок учебной деятельности  (с учетом результатов промежуточной диагностики на начало учебного года). 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 xml:space="preserve">Выстраивание индивидуальной траектории развития ребенка в процессе консультирования. </w:t>
      </w:r>
    </w:p>
    <w:p w:rsidR="00D343E9" w:rsidRDefault="00D343E9" w:rsidP="00D343E9">
      <w:pPr>
        <w:numPr>
          <w:ilvl w:val="0"/>
          <w:numId w:val="11"/>
        </w:numPr>
        <w:ind w:left="426"/>
        <w:jc w:val="both"/>
      </w:pPr>
      <w:r>
        <w:t>Психологическое сопровождение воспитательно-образовательной работы групп для детей со сложными сочетанными диагнозами.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  <w:bCs/>
        </w:rPr>
      </w:pPr>
      <w:r>
        <w:rPr>
          <w:b/>
          <w:bCs/>
        </w:rPr>
        <w:t xml:space="preserve">  </w:t>
      </w:r>
      <w:bookmarkStart w:id="93" w:name="_Toc345663135"/>
      <w:bookmarkStart w:id="94" w:name="_Toc343979482"/>
      <w:r>
        <w:rPr>
          <w:b/>
          <w:bCs/>
        </w:rPr>
        <w:t>Психологическое консультирование</w:t>
      </w:r>
      <w:bookmarkEnd w:id="93"/>
      <w:bookmarkEnd w:id="94"/>
    </w:p>
    <w:p w:rsidR="00D343E9" w:rsidRDefault="00D343E9" w:rsidP="00D343E9">
      <w:pPr>
        <w:ind w:firstLine="567"/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оптимизация взаимодействия участников воспитательно-образовательного процесса и оказание им психологической помощи  при выстраивании и реализации  индивидуальной программы воспитания и развития.</w:t>
      </w:r>
    </w:p>
    <w:p w:rsidR="00D343E9" w:rsidRDefault="00D343E9" w:rsidP="00D343E9">
      <w:pPr>
        <w:ind w:firstLine="567"/>
        <w:jc w:val="both"/>
      </w:pPr>
      <w:r>
        <w:lastRenderedPageBreak/>
        <w:t xml:space="preserve">Психологическое консультирование состоит в оказании психологической помощи при решении проблем, с которыми обращаются родители, воспитатели и администрация ДОУ. Тематика проводимых консультаций обусловлена рамками профессиональной компетентности педагога-психолога ДОУ. При необходимости, педагог-психолог ориентирует консультируемого на получение психологической помощи в службах города по теме запроса. </w:t>
      </w:r>
    </w:p>
    <w:p w:rsidR="00D343E9" w:rsidRDefault="00D343E9" w:rsidP="00D343E9">
      <w:pPr>
        <w:ind w:firstLine="567"/>
        <w:jc w:val="both"/>
      </w:pPr>
      <w:r>
        <w:rPr>
          <w:i/>
          <w:iCs/>
          <w:u w:val="single"/>
        </w:rPr>
        <w:t>Обязательно: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 xml:space="preserve">Консультирование по вопросам, связанным с оптимизацией воспитательно-образовательного процесса в ДОУ и семье в интересах ребенка. 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>Консультирование по вопросам воспитания детей с особыми образовательными потребностями и детей-инвалидов.</w:t>
      </w:r>
    </w:p>
    <w:p w:rsidR="00D343E9" w:rsidRDefault="00D343E9" w:rsidP="00D343E9">
      <w:pPr>
        <w:ind w:left="426"/>
        <w:jc w:val="both"/>
      </w:pPr>
      <w:r>
        <w:rPr>
          <w:i/>
          <w:iCs/>
          <w:u w:val="single"/>
        </w:rPr>
        <w:t>Дополнительно: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>Психолог может инициировать групповые и индивидуальные консультации педагогов и родителей.  </w:t>
      </w:r>
    </w:p>
    <w:p w:rsidR="00D343E9" w:rsidRDefault="00D343E9" w:rsidP="00D343E9">
      <w:pPr>
        <w:numPr>
          <w:ilvl w:val="0"/>
          <w:numId w:val="12"/>
        </w:numPr>
        <w:ind w:left="426"/>
        <w:jc w:val="both"/>
      </w:pPr>
      <w:r>
        <w:t xml:space="preserve">Психолог может инициировать иные формы работы с персоналом учреждения с целью личностного и профессионального роста. </w:t>
      </w:r>
    </w:p>
    <w:p w:rsidR="00D343E9" w:rsidRDefault="00D343E9" w:rsidP="00D343E9">
      <w:pPr>
        <w:keepNext/>
        <w:spacing w:before="120" w:after="120"/>
        <w:jc w:val="center"/>
        <w:outlineLvl w:val="2"/>
        <w:rPr>
          <w:b/>
        </w:rPr>
      </w:pPr>
      <w:bookmarkStart w:id="95" w:name="_Toc345663136"/>
      <w:bookmarkStart w:id="96" w:name="_Toc343979483"/>
      <w:r>
        <w:rPr>
          <w:b/>
        </w:rPr>
        <w:t>Психологическое просвещение</w:t>
      </w:r>
      <w:bookmarkEnd w:id="95"/>
      <w:bookmarkEnd w:id="96"/>
    </w:p>
    <w:p w:rsidR="00D343E9" w:rsidRDefault="00D343E9" w:rsidP="00D343E9">
      <w:pPr>
        <w:jc w:val="both"/>
      </w:pPr>
      <w:r>
        <w:rPr>
          <w:b/>
        </w:rPr>
        <w:t>Цель</w:t>
      </w:r>
      <w:r>
        <w:t xml:space="preserve">: </w:t>
      </w:r>
      <w:r>
        <w:rPr>
          <w:i/>
          <w:iCs/>
        </w:rPr>
        <w:t>создание условий для повышения психологической компетентности педагогов, администрации ДОУ и родителей, а именно:</w:t>
      </w:r>
    </w:p>
    <w:p w:rsidR="00D343E9" w:rsidRDefault="00D343E9" w:rsidP="00D343E9">
      <w:pPr>
        <w:jc w:val="both"/>
      </w:pPr>
      <w:r>
        <w:rPr>
          <w:i/>
          <w:iCs/>
        </w:rPr>
        <w:t>- повышение уровня психологических знаний;</w:t>
      </w:r>
    </w:p>
    <w:p w:rsidR="00D343E9" w:rsidRDefault="00D343E9" w:rsidP="00D343E9">
      <w:pPr>
        <w:jc w:val="both"/>
      </w:pPr>
      <w:r>
        <w:rPr>
          <w:i/>
          <w:iCs/>
        </w:rPr>
        <w:t>- включение имеющихся знаний в структуру деятельности.</w:t>
      </w:r>
    </w:p>
    <w:p w:rsidR="00D343E9" w:rsidRDefault="00D343E9" w:rsidP="00D343E9">
      <w:pPr>
        <w:ind w:firstLine="708"/>
        <w:jc w:val="both"/>
      </w:pPr>
      <w:r>
        <w:t xml:space="preserve">Психологическое просвещение педагогов и родителей опирается на результаты изучения конкретных особенностей данного ДОУ, с учетом традиций и местных условия, квалификации и особенностей педагогического коллектива, своеобразие детей и родителей. </w:t>
      </w:r>
    </w:p>
    <w:p w:rsidR="00D343E9" w:rsidRDefault="00D343E9" w:rsidP="00D343E9">
      <w:pPr>
        <w:ind w:firstLine="708"/>
        <w:jc w:val="both"/>
      </w:pPr>
      <w:r>
        <w:rPr>
          <w:i/>
          <w:iCs/>
          <w:u w:val="single"/>
        </w:rPr>
        <w:t>Обязательно:</w:t>
      </w:r>
    </w:p>
    <w:p w:rsidR="00D343E9" w:rsidRDefault="00D343E9" w:rsidP="00D343E9">
      <w:pPr>
        <w:numPr>
          <w:ilvl w:val="0"/>
          <w:numId w:val="13"/>
        </w:numPr>
        <w:ind w:left="426"/>
        <w:jc w:val="both"/>
      </w:pPr>
      <w:r>
        <w:t xml:space="preserve">Проведение систематизированного психологического просвещения </w:t>
      </w:r>
      <w:r>
        <w:rPr>
          <w:i/>
          <w:u w:val="single"/>
        </w:rPr>
        <w:t>педагогов</w:t>
      </w:r>
      <w:r>
        <w:t xml:space="preserve">сформе семинаров, конференций, практикумов </w:t>
      </w:r>
      <w:r>
        <w:rPr>
          <w:b/>
        </w:rPr>
        <w:t>по темам</w:t>
      </w:r>
      <w:r>
        <w:t xml:space="preserve">: </w:t>
      </w:r>
    </w:p>
    <w:p w:rsidR="00D343E9" w:rsidRDefault="00D343E9" w:rsidP="00D343E9">
      <w:pPr>
        <w:jc w:val="both"/>
      </w:pPr>
      <w:r>
        <w:t xml:space="preserve">1.     Психофизиологические особенности детей каждой возрастной группы. </w:t>
      </w:r>
    </w:p>
    <w:p w:rsidR="00D343E9" w:rsidRDefault="00D343E9" w:rsidP="00D343E9">
      <w:pPr>
        <w:jc w:val="both"/>
      </w:pPr>
      <w:r>
        <w:t xml:space="preserve">2.     Закономерности развития детского коллектива. </w:t>
      </w:r>
    </w:p>
    <w:p w:rsidR="00D343E9" w:rsidRDefault="00D343E9" w:rsidP="00D343E9">
      <w:pPr>
        <w:jc w:val="both"/>
      </w:pPr>
      <w:r>
        <w:t xml:space="preserve">3.     Особенности работы педагога с проблемными детьми. </w:t>
      </w:r>
    </w:p>
    <w:p w:rsidR="00D343E9" w:rsidRDefault="00D343E9" w:rsidP="00D343E9">
      <w:pPr>
        <w:jc w:val="both"/>
      </w:pPr>
      <w:r>
        <w:t xml:space="preserve">4.     Стили педагогического общения. </w:t>
      </w:r>
    </w:p>
    <w:p w:rsidR="00D343E9" w:rsidRDefault="00D343E9" w:rsidP="00D343E9">
      <w:pPr>
        <w:jc w:val="both"/>
      </w:pPr>
      <w:r>
        <w:t xml:space="preserve">5.     Психологические основы взаимодействия  с семьей. </w:t>
      </w:r>
    </w:p>
    <w:p w:rsidR="00D343E9" w:rsidRDefault="00D343E9" w:rsidP="00D343E9">
      <w:pPr>
        <w:jc w:val="both"/>
      </w:pPr>
      <w:r>
        <w:t>6.  Особенности построения воспитательно-образовательного процессе с учетом гендерных различий дошкольников.</w:t>
      </w:r>
    </w:p>
    <w:p w:rsidR="00D343E9" w:rsidRDefault="00D343E9" w:rsidP="00D343E9">
      <w:pPr>
        <w:numPr>
          <w:ilvl w:val="0"/>
          <w:numId w:val="13"/>
        </w:numPr>
        <w:ind w:left="426"/>
        <w:jc w:val="both"/>
      </w:pPr>
      <w:r>
        <w:t xml:space="preserve">Проведение систематизированного психологического просвещения </w:t>
      </w:r>
      <w:r>
        <w:rPr>
          <w:i/>
          <w:u w:val="single"/>
        </w:rPr>
        <w:t>родителей</w:t>
      </w:r>
      <w:r>
        <w:t xml:space="preserve"> в форме родительских собраний, круглых столов и пр. с обязательным учетом в тематике возраста детей и актуальности рассматриваемых тем для родителей </w:t>
      </w:r>
      <w:r>
        <w:rPr>
          <w:b/>
        </w:rPr>
        <w:t>по темам</w:t>
      </w:r>
      <w:r>
        <w:t>:</w:t>
      </w:r>
    </w:p>
    <w:p w:rsidR="00D343E9" w:rsidRDefault="00D343E9" w:rsidP="00D343E9">
      <w:pPr>
        <w:jc w:val="both"/>
      </w:pPr>
      <w:r>
        <w:t xml:space="preserve">1.    Адаптация ребенка к ДОУ. </w:t>
      </w:r>
    </w:p>
    <w:p w:rsidR="00D343E9" w:rsidRDefault="00D343E9" w:rsidP="00D343E9">
      <w:pPr>
        <w:jc w:val="both"/>
      </w:pPr>
      <w:r>
        <w:t xml:space="preserve">2.    Кризисы 3-х лет и 6-7 лет. </w:t>
      </w:r>
    </w:p>
    <w:p w:rsidR="00D343E9" w:rsidRDefault="00D343E9" w:rsidP="00D343E9">
      <w:pPr>
        <w:jc w:val="both"/>
      </w:pPr>
      <w:r>
        <w:t xml:space="preserve">3.    Наиболее типичные ошибки семейного воспитания. </w:t>
      </w:r>
    </w:p>
    <w:p w:rsidR="00D343E9" w:rsidRDefault="00D343E9" w:rsidP="00D343E9">
      <w:pPr>
        <w:jc w:val="both"/>
      </w:pPr>
      <w:r>
        <w:t xml:space="preserve">4.    Профилактика неблагоприятного развития личности ребенка: инфантилизма, демонстративности, вербализма, ухода от деятельности и прочее. </w:t>
      </w:r>
    </w:p>
    <w:p w:rsidR="00D343E9" w:rsidRDefault="00D343E9" w:rsidP="00D343E9">
      <w:pPr>
        <w:jc w:val="both"/>
      </w:pPr>
      <w:r>
        <w:t xml:space="preserve">5.    Воспитание произвольности поведения и управляемости. </w:t>
      </w:r>
    </w:p>
    <w:p w:rsidR="00D343E9" w:rsidRDefault="00D343E9" w:rsidP="00D343E9">
      <w:pPr>
        <w:jc w:val="both"/>
      </w:pPr>
      <w:r>
        <w:t xml:space="preserve">6.    Психологическая готовность к обучению. </w:t>
      </w:r>
    </w:p>
    <w:p w:rsidR="00D343E9" w:rsidRDefault="00D343E9" w:rsidP="00D343E9">
      <w:pPr>
        <w:jc w:val="both"/>
      </w:pPr>
      <w:r>
        <w:t>7.    Половое воспитание и развитие.</w:t>
      </w:r>
    </w:p>
    <w:p w:rsidR="00D343E9" w:rsidRDefault="00D343E9" w:rsidP="00D343E9">
      <w:pPr>
        <w:jc w:val="both"/>
      </w:pPr>
      <w:r>
        <w:rPr>
          <w:i/>
          <w:iCs/>
          <w:u w:val="single"/>
        </w:rPr>
        <w:t>Дополнительно:</w:t>
      </w:r>
    </w:p>
    <w:p w:rsidR="00D343E9" w:rsidRDefault="00D343E9" w:rsidP="00D343E9">
      <w:pPr>
        <w:spacing w:line="360" w:lineRule="auto"/>
        <w:jc w:val="both"/>
        <w:rPr>
          <w:b/>
          <w:color w:val="000000"/>
        </w:rPr>
      </w:pPr>
      <w:r>
        <w:t>Создание информационных уголков по типу «Советы психолога» в каждой группе и информационного стенда в пространстве ДОУ.</w:t>
      </w:r>
    </w:p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Коррекционно-развивающие игры и упражнения для индивидуальной работы психолога с детьми старшей и подготовительных групп».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Индивидуально коррекционно-развивающая работа проводиться психологом с детьми, имеющими низкий уровень готовности к школьному обучению.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Планируемые результаты: повышение уровня психологической готовности детей к школьному обучению, профилактика школьной дезадаптации, помощь воспитателям и родителям в подготовке детей к школьному обучению. Место  проведения  занятий –кабинет психолога.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Сопутствующие мероприятия: ведение тетради с заданиями для выполнения дома, карточки с упражнениями для использования воспитателями на занятиях в группе. 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На каждом индивидуальном занятии используется по одному упражнению из разных блоков.</w:t>
      </w:r>
    </w:p>
    <w:p w:rsidR="00D343E9" w:rsidRDefault="00D343E9" w:rsidP="002F57E3">
      <w:pPr>
        <w:jc w:val="both"/>
        <w:rPr>
          <w:b/>
          <w:color w:val="000000"/>
        </w:rPr>
      </w:pPr>
      <w:r>
        <w:rPr>
          <w:b/>
          <w:color w:val="000000"/>
        </w:rPr>
        <w:t>1 блок упражнений - развитие памяти: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«Нарисуй фигуру».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Ребенок закрывает глаза, ему дают потрогать геометрическую фигуру, затем ее убирают. Ребенок по памяти должен нарисовать фигуру.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«Узнай предмет».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Цель: Развитие тактильной памяти. Ребенку завязывают глаза и по очереди кладут в его вытянутую руку различные предметы. При этом их названия вслух не произносятся, малыш сам должен догадаться о том, что это за вещь. После того, как ряд предметов (3-10 предметов) будет обследован, ему предлагают назвать все эти вещи, причем в той последовательности, в которой он вкладывались в руку. Сложность задания заключается в том, что малышу требуется выполнить две мыслительные операции – узнавание и запоминание.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«Повтори цифры»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Психолог просит дошкольника повторить ряды цифр в том же порядке, в каком он их будет называть и медленно называет  ряд из трех цифр,затем предлагает повторить точно так же ряды из четырех, пяти, шести цифр.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«Выкладывание по памяти».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Детям показывается карточка с геометрическими фигурами, которые они потом выкладывают по памяти.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«Выучи стихотворение»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Детям зачитывается короткое стихотворение или четверостишие, которое нужно выучить через, как можно меньшее количество повторений.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«Запомни картинки».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Из набора 20-30 картинок выбрать 10 и предъявить ребенку для запоминания в течении 20 сек. Затем убрать, узнать - сколько картинок запомнил ребенок.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«Запомни слова».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Зачитывать ребенку по 10 простых слов для запоминания. Стремиться к полному запоминанию списка.</w:t>
      </w:r>
    </w:p>
    <w:p w:rsidR="00D343E9" w:rsidRDefault="00D343E9" w:rsidP="002F57E3">
      <w:pPr>
        <w:jc w:val="both"/>
        <w:rPr>
          <w:b/>
          <w:color w:val="000000"/>
        </w:rPr>
      </w:pPr>
      <w:r>
        <w:rPr>
          <w:b/>
          <w:color w:val="000000"/>
        </w:rPr>
        <w:t>2 блок упражнений – развитие внимания.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«Четыре стихии»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По команде психолога ребенок выполняет движение руками.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«ЗЕМЛЯ» - опустить руки вниз.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«ВОДА» - вытянуть руки вперед.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«ВОЗДУХ» - поднять руки вверх.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«ОГОНЬ» - вращать руками в локтевых и лучезапястных суставах.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«Корректурное задание»</w:t>
      </w:r>
    </w:p>
    <w:p w:rsidR="00D343E9" w:rsidRDefault="00D343E9" w:rsidP="002F57E3">
      <w:pPr>
        <w:jc w:val="both"/>
        <w:rPr>
          <w:color w:val="000000"/>
        </w:rPr>
      </w:pPr>
      <w:r>
        <w:rPr>
          <w:color w:val="000000"/>
        </w:rPr>
        <w:t>Дать ребенку лист с незнакомым текстом, лучше из иностранной газеты, затем дать задание зачеркнуть или подчеркнуть то и другое какие-то определенные буквы.</w:t>
      </w:r>
    </w:p>
    <w:p w:rsidR="00D343E9" w:rsidRDefault="00D343E9" w:rsidP="002F57E3">
      <w:pPr>
        <w:jc w:val="both"/>
        <w:rPr>
          <w:i/>
          <w:color w:val="000000"/>
        </w:rPr>
      </w:pPr>
      <w:r>
        <w:rPr>
          <w:i/>
          <w:color w:val="000000"/>
        </w:rPr>
        <w:t>«Угадайка»</w:t>
      </w:r>
    </w:p>
    <w:p w:rsidR="00D343E9" w:rsidRDefault="00D343E9" w:rsidP="002F57E3">
      <w:pPr>
        <w:jc w:val="both"/>
      </w:pPr>
      <w:r>
        <w:rPr>
          <w:color w:val="000000"/>
        </w:rPr>
        <w:t>Для этого упражнения понадобиться набор карточек с изображением разных предметов. Чем разнообразнее, тем лучше. Для этого подойдут материалы предметных «лото»</w:t>
      </w:r>
      <w:r>
        <w:t>. Психолог раскладывает перед ребенком 30-40 карточек.</w:t>
      </w:r>
    </w:p>
    <w:p w:rsidR="00D343E9" w:rsidRDefault="00D343E9" w:rsidP="002F57E3">
      <w:pPr>
        <w:jc w:val="both"/>
      </w:pPr>
      <w:r>
        <w:t>Инструкция: Я сейчас загадаю один из предметов, изображенных на карточках. Попробуй угадать, что я загадала, не более чем за 20 попыток. Для этого задавай мне вопросы, на которые можно ответить только «да» или «нет».</w:t>
      </w:r>
    </w:p>
    <w:p w:rsidR="00D343E9" w:rsidRDefault="00D343E9" w:rsidP="002F57E3">
      <w:pPr>
        <w:jc w:val="both"/>
      </w:pPr>
      <w:r>
        <w:t>Если ребенку трудно понять, о чем идет речь, подскажите ему: «Представь, что я загадала этот карандаш. Какие вопросы ты мог бы задать, чтобы догадаться?</w:t>
      </w:r>
    </w:p>
    <w:p w:rsidR="00D343E9" w:rsidRDefault="00D343E9" w:rsidP="002F57E3">
      <w:pPr>
        <w:jc w:val="both"/>
      </w:pPr>
      <w:r>
        <w:lastRenderedPageBreak/>
        <w:t>Например, «это пишет?» или «это длинное?» и т.д.</w:t>
      </w:r>
    </w:p>
    <w:p w:rsidR="00D343E9" w:rsidRDefault="00D343E9" w:rsidP="002F57E3">
      <w:pPr>
        <w:jc w:val="both"/>
      </w:pPr>
      <w:r>
        <w:t>Некоторые дети пытаются угадать, перечисляя подряд все предметы. В этом случае необходимо показать им, что это неэффективный способ, и предложить задавать вопросы о свойствах этих предметов. Можно даже сделать ему подсказку: подготовить карточку с пунктами, относительно которых имеет смысл задавать вопросы: форма («это круглое?»), цвет («это красное?»), размер («это длинное?»), вес («это легкое?»), функция («из этого едят?»), материал («это деревянное?»), детали («у этого есть ручка?») и т.д.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«Найди слова».</w:t>
      </w:r>
    </w:p>
    <w:p w:rsidR="00D343E9" w:rsidRDefault="00D343E9" w:rsidP="002F57E3">
      <w:pPr>
        <w:jc w:val="both"/>
      </w:pPr>
      <w:r>
        <w:t>В бессмысленный набор букв, вставляются слова (чаще существительные, но могут быть глаголы, прилагательные, наречия).</w:t>
      </w:r>
    </w:p>
    <w:p w:rsidR="00D343E9" w:rsidRDefault="00D343E9" w:rsidP="002F57E3">
      <w:pPr>
        <w:jc w:val="both"/>
      </w:pPr>
      <w:r>
        <w:t>Требуется отыскать их как можно быстрее и без ошибок.</w:t>
      </w:r>
    </w:p>
    <w:p w:rsidR="00D343E9" w:rsidRDefault="00D343E9" w:rsidP="002F57E3">
      <w:pPr>
        <w:jc w:val="both"/>
      </w:pPr>
      <w:r>
        <w:t>Ребенку дают бланк с напечатанными на нем 5-ю строчками случайно набранных букв, следующих друг за другом без пробелов. Среди этих букв ребенок должен отыскать 10 слов (3-ех, 4-ех, 5-ти сложных) и подчеркнуть их. На выполнение всего задания отводится 5 мин. Показателем успешности может служить число правильно найденных слов и скорость выполнения задания.</w:t>
      </w:r>
    </w:p>
    <w:p w:rsidR="00D343E9" w:rsidRDefault="00D343E9" w:rsidP="002F57E3">
      <w:pPr>
        <w:jc w:val="both"/>
      </w:pPr>
      <w:r>
        <w:t>Пример задания:</w:t>
      </w:r>
    </w:p>
    <w:p w:rsidR="00D343E9" w:rsidRDefault="00D343E9" w:rsidP="002F57E3">
      <w:pPr>
        <w:jc w:val="both"/>
      </w:pPr>
      <w:r>
        <w:t>ЯФОУФСНКОТПХЬАБЦРИГЪМЩЮСАЭЕЫМЯЧ</w:t>
      </w:r>
    </w:p>
    <w:p w:rsidR="00D343E9" w:rsidRDefault="00D343E9" w:rsidP="002F57E3">
      <w:pPr>
        <w:jc w:val="both"/>
      </w:pPr>
      <w:r>
        <w:t>ЛОЬИРЪГНЖРЛРАКГДЗПМЫЛОАКМНПРСТУР</w:t>
      </w:r>
    </w:p>
    <w:p w:rsidR="00D343E9" w:rsidRDefault="00D343E9" w:rsidP="002F57E3">
      <w:pPr>
        <w:jc w:val="both"/>
      </w:pPr>
      <w:r>
        <w:t>ФРШУБАТВВГДИЖСЯИУМАМАЦПЧУЪЩМОЖ</w:t>
      </w:r>
    </w:p>
    <w:p w:rsidR="00D343E9" w:rsidRDefault="00D343E9" w:rsidP="002F57E3">
      <w:pPr>
        <w:jc w:val="both"/>
      </w:pPr>
      <w:r>
        <w:t>БРПТЯЭЦБУРАНСГЛКЮГБЕИОПАЛКАФСПТУЧ</w:t>
      </w:r>
    </w:p>
    <w:p w:rsidR="00D343E9" w:rsidRDefault="00D343E9" w:rsidP="002F57E3">
      <w:pPr>
        <w:jc w:val="both"/>
      </w:pPr>
      <w:r>
        <w:t>ОСМЕТЛАОУЖЫЪЕЛАВТОБУСИОХПСДЯЗВЖ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«Перепутанные линии»,</w:t>
      </w:r>
    </w:p>
    <w:p w:rsidR="00D343E9" w:rsidRDefault="00D343E9" w:rsidP="002F57E3">
      <w:pPr>
        <w:jc w:val="both"/>
      </w:pPr>
      <w:r>
        <w:t>Прослеживание взглядом какой-либо линии от ее начала до конца, особенно когда переплетается с другими линиями, способствует развитию навыка своевременной активизации внимания, его включения в регуляцию деятельности. Для сравнения детям могут быть предложены какие-либо предметы, их изображения, картинки, различающиеся определенным числом деталей.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«Ищи безостановочно».</w:t>
      </w:r>
    </w:p>
    <w:p w:rsidR="00D343E9" w:rsidRDefault="00D343E9" w:rsidP="002F57E3">
      <w:pPr>
        <w:jc w:val="both"/>
      </w:pPr>
      <w:r>
        <w:t>В течении 10-15с увидеть вокруг себя как можно больше предметов одного и того же цвета (или одного размера, формы, материала и т.п.). По сигналу один ребенок начинает перечисления, другие его дополняют.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«Каждой руке своё дело».</w:t>
      </w:r>
    </w:p>
    <w:p w:rsidR="00D343E9" w:rsidRDefault="00D343E9" w:rsidP="002F57E3">
      <w:pPr>
        <w:jc w:val="both"/>
      </w:pPr>
      <w:r>
        <w:t>Ребенка просят левой рукой медленно перелистывать в течении 1 мин книгу с иллюстрациями (запоминая их), а правой чертить геометрические фигуры или решать несложные примеры.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«Счёт с помехой».</w:t>
      </w:r>
    </w:p>
    <w:p w:rsidR="00D343E9" w:rsidRDefault="00D343E9" w:rsidP="002F57E3">
      <w:pPr>
        <w:jc w:val="both"/>
      </w:pPr>
      <w:r>
        <w:t>Ребенок называет цифры от 1 до 20, одновременно записывая их на листе бумаги или доске в обратном порядке: произносит 1, пишет 20,произносит 2, пишет 19 и т.д. Подсчитывают время выполнения задания и число ошибок.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«Чтение с помехой».</w:t>
      </w:r>
    </w:p>
    <w:p w:rsidR="00D343E9" w:rsidRDefault="00D343E9" w:rsidP="002F57E3">
      <w:pPr>
        <w:jc w:val="both"/>
      </w:pPr>
      <w:r>
        <w:t>Дети читают текст, одновременно выстукивая карандашом какой-либо ритм. При чтении дети также ищут ответы на вопросы.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«Упражнение на тренировку распределения внимания».</w:t>
      </w:r>
    </w:p>
    <w:p w:rsidR="00D343E9" w:rsidRDefault="00D343E9" w:rsidP="002F57E3">
      <w:pPr>
        <w:jc w:val="both"/>
      </w:pPr>
      <w:r>
        <w:t>Ребенку предлагают следующее задание – вычеркнуть в тексте 1 или 2 буквы, и в то же время ставят детский диск с какой-либо сказкой. Потом проверяют, сколько букв ребенок пропустил при зачеркивании, и просят рассказать, что он услышал и понял из сказки. Первые неудачи при выполнении этого достаточно трудного задания могут вызвать у ребенка протест и отказ, но в то же время первые успехи окрыляют. Достоинством подобного задания является возможность его игрового и соревновательного оформления.</w:t>
      </w:r>
    </w:p>
    <w:p w:rsidR="00D343E9" w:rsidRDefault="00D343E9" w:rsidP="002F57E3">
      <w:pPr>
        <w:jc w:val="both"/>
        <w:rPr>
          <w:b/>
        </w:rPr>
      </w:pPr>
      <w:r>
        <w:rPr>
          <w:b/>
        </w:rPr>
        <w:t>3 блок упражнений – развитие мышления.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«Противоположности».</w:t>
      </w:r>
    </w:p>
    <w:p w:rsidR="00D343E9" w:rsidRDefault="00D343E9" w:rsidP="002F57E3">
      <w:pPr>
        <w:jc w:val="both"/>
      </w:pPr>
      <w:r>
        <w:t xml:space="preserve">Ребенку нужно подобрать к данному понятию противоположение по смыслу: </w:t>
      </w:r>
    </w:p>
    <w:p w:rsidR="00D343E9" w:rsidRDefault="00D343E9" w:rsidP="002F57E3">
      <w:pPr>
        <w:jc w:val="both"/>
      </w:pPr>
      <w:r>
        <w:lastRenderedPageBreak/>
        <w:t>Начало-</w:t>
      </w:r>
    </w:p>
    <w:p w:rsidR="00D343E9" w:rsidRDefault="00D343E9" w:rsidP="002F57E3">
      <w:pPr>
        <w:jc w:val="both"/>
      </w:pPr>
      <w:r>
        <w:t>День-</w:t>
      </w:r>
    </w:p>
    <w:p w:rsidR="00D343E9" w:rsidRDefault="00D343E9" w:rsidP="002F57E3">
      <w:pPr>
        <w:jc w:val="both"/>
      </w:pPr>
      <w:r>
        <w:t>Замерзание-</w:t>
      </w:r>
    </w:p>
    <w:p w:rsidR="00D343E9" w:rsidRDefault="00D343E9" w:rsidP="002F57E3">
      <w:pPr>
        <w:jc w:val="both"/>
      </w:pPr>
      <w:r>
        <w:t>Твёрдый-</w:t>
      </w:r>
    </w:p>
    <w:p w:rsidR="00D343E9" w:rsidRDefault="00D343E9" w:rsidP="002F57E3">
      <w:pPr>
        <w:jc w:val="both"/>
      </w:pPr>
      <w:r>
        <w:t>Лёгкий-</w:t>
      </w:r>
    </w:p>
    <w:p w:rsidR="00D343E9" w:rsidRDefault="00D343E9" w:rsidP="002F57E3">
      <w:pPr>
        <w:jc w:val="both"/>
      </w:pPr>
      <w:r>
        <w:t>Отрицательный-</w:t>
      </w:r>
    </w:p>
    <w:p w:rsidR="00D343E9" w:rsidRDefault="00D343E9" w:rsidP="002F57E3">
      <w:pPr>
        <w:jc w:val="both"/>
      </w:pPr>
      <w:r>
        <w:t>Уменьшить-</w:t>
      </w:r>
    </w:p>
    <w:p w:rsidR="00D343E9" w:rsidRDefault="00D343E9" w:rsidP="002F57E3">
      <w:pPr>
        <w:jc w:val="both"/>
      </w:pPr>
      <w:r>
        <w:t>Разделить-</w:t>
      </w:r>
    </w:p>
    <w:p w:rsidR="00D343E9" w:rsidRDefault="00D343E9" w:rsidP="002F57E3">
      <w:pPr>
        <w:jc w:val="both"/>
      </w:pPr>
      <w:r>
        <w:t>Смех-</w:t>
      </w:r>
    </w:p>
    <w:p w:rsidR="00D343E9" w:rsidRDefault="00D343E9" w:rsidP="002F57E3">
      <w:pPr>
        <w:jc w:val="both"/>
      </w:pPr>
      <w:r>
        <w:t>Любовь-</w:t>
      </w:r>
    </w:p>
    <w:p w:rsidR="00D343E9" w:rsidRDefault="00D343E9" w:rsidP="002F57E3">
      <w:pPr>
        <w:jc w:val="both"/>
      </w:pPr>
      <w:r>
        <w:t>Сильный-</w:t>
      </w:r>
    </w:p>
    <w:p w:rsidR="00D343E9" w:rsidRDefault="00D343E9" w:rsidP="002F57E3">
      <w:pPr>
        <w:jc w:val="both"/>
      </w:pPr>
      <w:r>
        <w:t>Молодость-</w:t>
      </w:r>
    </w:p>
    <w:p w:rsidR="00D343E9" w:rsidRDefault="00D343E9" w:rsidP="002F57E3">
      <w:pPr>
        <w:jc w:val="both"/>
      </w:pPr>
      <w:r>
        <w:t>Храбрый-</w:t>
      </w:r>
    </w:p>
    <w:p w:rsidR="00D343E9" w:rsidRDefault="00D343E9" w:rsidP="002F57E3">
      <w:pPr>
        <w:jc w:val="both"/>
      </w:pPr>
      <w:r>
        <w:t>Жизнь-</w:t>
      </w:r>
    </w:p>
    <w:p w:rsidR="00D343E9" w:rsidRDefault="00D343E9" w:rsidP="002F57E3">
      <w:pPr>
        <w:jc w:val="both"/>
      </w:pPr>
      <w:r>
        <w:t>Высокий-</w:t>
      </w:r>
    </w:p>
    <w:p w:rsidR="00D343E9" w:rsidRDefault="00D343E9" w:rsidP="002F57E3">
      <w:pPr>
        <w:jc w:val="both"/>
      </w:pPr>
      <w:r>
        <w:t>Толстый-</w:t>
      </w:r>
    </w:p>
    <w:p w:rsidR="00D343E9" w:rsidRDefault="00D343E9" w:rsidP="002F57E3">
      <w:pPr>
        <w:jc w:val="both"/>
      </w:pPr>
      <w:r>
        <w:t>Красивый-</w:t>
      </w:r>
    </w:p>
    <w:p w:rsidR="00D343E9" w:rsidRDefault="00D343E9" w:rsidP="002F57E3">
      <w:pPr>
        <w:jc w:val="both"/>
      </w:pPr>
      <w:r>
        <w:t>Большой-</w:t>
      </w:r>
    </w:p>
    <w:p w:rsidR="00D343E9" w:rsidRDefault="00D343E9" w:rsidP="002F57E3">
      <w:pPr>
        <w:jc w:val="both"/>
      </w:pPr>
      <w:r>
        <w:t>Прибавить-</w:t>
      </w:r>
    </w:p>
    <w:p w:rsidR="00D343E9" w:rsidRDefault="00D343E9" w:rsidP="002F57E3">
      <w:pPr>
        <w:jc w:val="both"/>
      </w:pPr>
      <w:r>
        <w:t>Горький-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«Составление предложений».</w:t>
      </w:r>
    </w:p>
    <w:p w:rsidR="00D343E9" w:rsidRDefault="00D343E9" w:rsidP="002F57E3">
      <w:pPr>
        <w:jc w:val="both"/>
      </w:pPr>
      <w:r>
        <w:t>Даются начальные буквы (например, В-С-Е-П), каждая из которых, представляет собой начало слов в предложении. Нужно образовать различные предложения, например, «Всей семьёй ели пирог».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«Последовательности».</w:t>
      </w:r>
    </w:p>
    <w:p w:rsidR="00D343E9" w:rsidRDefault="00D343E9" w:rsidP="002F57E3">
      <w:pPr>
        <w:jc w:val="both"/>
      </w:pPr>
      <w:r>
        <w:t>Подберите к данным понятиям последовательные, т.е следующие одно за другим:</w:t>
      </w:r>
    </w:p>
    <w:p w:rsidR="00D343E9" w:rsidRDefault="00D343E9" w:rsidP="002F57E3">
      <w:pPr>
        <w:jc w:val="both"/>
      </w:pPr>
      <w:r>
        <w:t>ЯНВАРЬ-</w:t>
      </w:r>
    </w:p>
    <w:p w:rsidR="00D343E9" w:rsidRDefault="00D343E9" w:rsidP="002F57E3">
      <w:pPr>
        <w:jc w:val="both"/>
      </w:pPr>
      <w:r>
        <w:t>ПОДРОСТОК-</w:t>
      </w:r>
    </w:p>
    <w:p w:rsidR="00D343E9" w:rsidRDefault="00D343E9" w:rsidP="002F57E3">
      <w:pPr>
        <w:jc w:val="both"/>
      </w:pPr>
      <w:r>
        <w:t>ПЕРВЫЙ-</w:t>
      </w:r>
    </w:p>
    <w:p w:rsidR="00D343E9" w:rsidRDefault="00D343E9" w:rsidP="002F57E3">
      <w:pPr>
        <w:jc w:val="both"/>
      </w:pPr>
      <w:r>
        <w:t>ЗИМА-</w:t>
      </w:r>
    </w:p>
    <w:p w:rsidR="00D343E9" w:rsidRDefault="00D343E9" w:rsidP="002F57E3">
      <w:pPr>
        <w:jc w:val="both"/>
      </w:pPr>
      <w:r>
        <w:t>ДЕНЬ-</w:t>
      </w:r>
    </w:p>
    <w:p w:rsidR="00D343E9" w:rsidRDefault="00D343E9" w:rsidP="002F57E3">
      <w:pPr>
        <w:jc w:val="both"/>
      </w:pPr>
      <w:r>
        <w:t>ЧЕРДАК-</w:t>
      </w:r>
    </w:p>
    <w:p w:rsidR="00D343E9" w:rsidRDefault="00D343E9" w:rsidP="002F57E3">
      <w:pPr>
        <w:jc w:val="both"/>
      </w:pPr>
      <w:r>
        <w:t>ЗАВТРАК-</w:t>
      </w:r>
    </w:p>
    <w:p w:rsidR="00D343E9" w:rsidRDefault="00D343E9" w:rsidP="002F57E3">
      <w:pPr>
        <w:jc w:val="both"/>
      </w:pPr>
      <w:r>
        <w:t>ПЕРВОКЛАССНИК-</w:t>
      </w:r>
    </w:p>
    <w:p w:rsidR="00D343E9" w:rsidRDefault="00D343E9" w:rsidP="002F57E3">
      <w:pPr>
        <w:jc w:val="both"/>
      </w:pPr>
      <w:r>
        <w:t>НАЧАЛО-</w:t>
      </w:r>
    </w:p>
    <w:p w:rsidR="00D343E9" w:rsidRDefault="00D343E9" w:rsidP="002F57E3">
      <w:pPr>
        <w:jc w:val="both"/>
      </w:pPr>
      <w:r>
        <w:t>2011-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«Кто назовёт больше признаков».</w:t>
      </w:r>
    </w:p>
    <w:p w:rsidR="00D343E9" w:rsidRDefault="00D343E9" w:rsidP="002F57E3">
      <w:pPr>
        <w:jc w:val="both"/>
      </w:pPr>
      <w:r>
        <w:t>Ведущий называет предмет окружающей обстановки, и игроки по очереди должны не повторяясь, назвать как можно больше признаков, свойственных этому предмету. Выигрывает тот, кто назовёт последний признак.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«Бывает – не бывает».</w:t>
      </w:r>
    </w:p>
    <w:p w:rsidR="00D343E9" w:rsidRDefault="00D343E9" w:rsidP="002F57E3">
      <w:pPr>
        <w:jc w:val="both"/>
      </w:pPr>
      <w:r>
        <w:lastRenderedPageBreak/>
        <w:t>Ведущий называет какую-нибудь ситуацию и бросает ребёнку мяч. Ребенок должен поймать мяч в том случае, если названная ситуация бывает, а если- нет, то мяч ловить не нужно.</w:t>
      </w:r>
    </w:p>
    <w:p w:rsidR="00D343E9" w:rsidRDefault="00D343E9" w:rsidP="002F57E3">
      <w:pPr>
        <w:jc w:val="both"/>
        <w:rPr>
          <w:u w:val="single"/>
        </w:rPr>
      </w:pPr>
      <w:r>
        <w:rPr>
          <w:u w:val="single"/>
        </w:rPr>
        <w:t>Ситуации:</w:t>
      </w:r>
    </w:p>
    <w:p w:rsidR="00D343E9" w:rsidRDefault="00D343E9" w:rsidP="002F57E3">
      <w:pPr>
        <w:jc w:val="both"/>
      </w:pPr>
      <w:r>
        <w:t>КОШКА ВАРИТ КАШУ</w:t>
      </w:r>
    </w:p>
    <w:p w:rsidR="00D343E9" w:rsidRDefault="00D343E9" w:rsidP="002F57E3">
      <w:pPr>
        <w:jc w:val="both"/>
      </w:pPr>
      <w:r>
        <w:t>ПАПА УШЕЛ НА РАБОТУ</w:t>
      </w:r>
    </w:p>
    <w:p w:rsidR="00D343E9" w:rsidRDefault="00D343E9" w:rsidP="002F57E3">
      <w:pPr>
        <w:jc w:val="both"/>
      </w:pPr>
      <w:r>
        <w:t>ПОЕЗД ЛЕТИТ ПО НЕБУ</w:t>
      </w:r>
    </w:p>
    <w:p w:rsidR="00D343E9" w:rsidRDefault="00D343E9" w:rsidP="002F57E3">
      <w:pPr>
        <w:jc w:val="both"/>
      </w:pPr>
      <w:r>
        <w:t>ЧЕЛОВЕК ВЬЁТ ГНЕЗДО</w:t>
      </w:r>
    </w:p>
    <w:p w:rsidR="00D343E9" w:rsidRDefault="00D343E9" w:rsidP="002F57E3">
      <w:pPr>
        <w:jc w:val="both"/>
      </w:pPr>
      <w:r>
        <w:t>СОБАКА ХОЧЕТ ЕСТЬ</w:t>
      </w:r>
    </w:p>
    <w:p w:rsidR="00D343E9" w:rsidRDefault="00D343E9" w:rsidP="002F57E3">
      <w:pPr>
        <w:jc w:val="both"/>
      </w:pPr>
      <w:r>
        <w:t>ПОЧТАЛЬОН ПРИНЁС ПИСЬМО</w:t>
      </w:r>
    </w:p>
    <w:p w:rsidR="00D343E9" w:rsidRDefault="00D343E9" w:rsidP="002F57E3">
      <w:pPr>
        <w:jc w:val="both"/>
      </w:pPr>
      <w:r>
        <w:t>ЗАЙЧИК ПОШЁЛ В ШКОЛУ</w:t>
      </w:r>
    </w:p>
    <w:p w:rsidR="00D343E9" w:rsidRDefault="00D343E9" w:rsidP="002F57E3">
      <w:pPr>
        <w:jc w:val="both"/>
      </w:pPr>
      <w:r>
        <w:t>ЯБЛОКО СОЛЁНОЕ</w:t>
      </w:r>
    </w:p>
    <w:p w:rsidR="00D343E9" w:rsidRDefault="00D343E9" w:rsidP="002F57E3">
      <w:pPr>
        <w:jc w:val="both"/>
      </w:pPr>
      <w:r>
        <w:t>БЕГЕМОТ ЗАЛЕЗ НА ДЕРЕВО</w:t>
      </w:r>
    </w:p>
    <w:p w:rsidR="00D343E9" w:rsidRDefault="00D343E9" w:rsidP="002F57E3">
      <w:pPr>
        <w:jc w:val="both"/>
      </w:pPr>
      <w:r>
        <w:t>ШАПОЧКА РЕЗИНОВАЯ</w:t>
      </w:r>
    </w:p>
    <w:p w:rsidR="00D343E9" w:rsidRDefault="00D343E9" w:rsidP="002F57E3">
      <w:pPr>
        <w:jc w:val="both"/>
      </w:pPr>
      <w:r>
        <w:t>ДОМ ПОШЕЛ ГУЛЯТЬ</w:t>
      </w:r>
    </w:p>
    <w:p w:rsidR="00D343E9" w:rsidRDefault="00D343E9" w:rsidP="002F57E3">
      <w:pPr>
        <w:jc w:val="both"/>
      </w:pPr>
      <w:r>
        <w:t>ТУФЛИ СТЕКЛЯННЫЕ</w:t>
      </w:r>
    </w:p>
    <w:p w:rsidR="00D343E9" w:rsidRDefault="00D343E9" w:rsidP="002F57E3">
      <w:pPr>
        <w:jc w:val="both"/>
      </w:pPr>
      <w:r>
        <w:t>НА БЕРЁЗЕ ВЫРОСЛИ ШИШКИ</w:t>
      </w:r>
    </w:p>
    <w:p w:rsidR="00D343E9" w:rsidRDefault="00D343E9" w:rsidP="002F57E3">
      <w:pPr>
        <w:jc w:val="both"/>
      </w:pPr>
      <w:r>
        <w:t>ВОЛК БРОДИТ ПО ЛЕСУ</w:t>
      </w:r>
    </w:p>
    <w:p w:rsidR="00D343E9" w:rsidRDefault="00D343E9" w:rsidP="002F57E3">
      <w:pPr>
        <w:jc w:val="both"/>
      </w:pPr>
      <w:r>
        <w:t>КОШКА ГУЛЯЕТ ПО КРЫШЕ</w:t>
      </w:r>
    </w:p>
    <w:p w:rsidR="00D343E9" w:rsidRDefault="00D343E9" w:rsidP="002F57E3">
      <w:pPr>
        <w:jc w:val="both"/>
      </w:pPr>
      <w:r>
        <w:t>СОБАКА ГУЛЯЕТ ПО КРЫШЕ</w:t>
      </w:r>
    </w:p>
    <w:p w:rsidR="00D343E9" w:rsidRDefault="00D343E9" w:rsidP="002F57E3">
      <w:pPr>
        <w:jc w:val="both"/>
      </w:pPr>
      <w:r>
        <w:t>ЛОДКА ПЛЫВЁТ ПО НЕБУ</w:t>
      </w:r>
    </w:p>
    <w:p w:rsidR="00D343E9" w:rsidRDefault="00D343E9" w:rsidP="002F57E3">
      <w:pPr>
        <w:jc w:val="both"/>
      </w:pPr>
      <w:r>
        <w:t>ДЕВОЧКА РИСУЕТ ДОМИК</w:t>
      </w:r>
    </w:p>
    <w:p w:rsidR="00D343E9" w:rsidRDefault="00D343E9" w:rsidP="002F57E3">
      <w:pPr>
        <w:jc w:val="both"/>
      </w:pPr>
      <w:r>
        <w:t>ДОМИК РИСУЕТ ДЕВОЧКУ</w:t>
      </w:r>
    </w:p>
    <w:p w:rsidR="00D343E9" w:rsidRDefault="00D343E9" w:rsidP="002F57E3">
      <w:pPr>
        <w:jc w:val="both"/>
      </w:pPr>
      <w:r>
        <w:t>НОЧЬЮ СВЕТИТ СОЛНЦЕ</w:t>
      </w:r>
    </w:p>
    <w:p w:rsidR="00D343E9" w:rsidRDefault="00D343E9" w:rsidP="002F57E3">
      <w:pPr>
        <w:jc w:val="both"/>
      </w:pPr>
      <w:r>
        <w:t>ЗИМОЙ ИДЕТ СНЕГ</w:t>
      </w:r>
    </w:p>
    <w:p w:rsidR="00D343E9" w:rsidRDefault="00D343E9" w:rsidP="002F57E3">
      <w:pPr>
        <w:jc w:val="both"/>
      </w:pPr>
      <w:r>
        <w:t>ЗИМОЙ ГРЕМИТ ГРОМ</w:t>
      </w:r>
    </w:p>
    <w:p w:rsidR="00D343E9" w:rsidRDefault="00D343E9" w:rsidP="002F57E3">
      <w:pPr>
        <w:jc w:val="both"/>
      </w:pPr>
      <w:r>
        <w:t>РЫБА ПОЕТ ПЕСНИ</w:t>
      </w:r>
    </w:p>
    <w:p w:rsidR="00D343E9" w:rsidRDefault="00D343E9" w:rsidP="002F57E3">
      <w:pPr>
        <w:jc w:val="both"/>
      </w:pPr>
      <w:r>
        <w:t>КОРОВА ЖУЁТ ТРАВУ</w:t>
      </w:r>
    </w:p>
    <w:p w:rsidR="00D343E9" w:rsidRDefault="00D343E9" w:rsidP="002F57E3">
      <w:pPr>
        <w:jc w:val="both"/>
      </w:pPr>
      <w:r>
        <w:t>МАЛЬЧИК ВИЛЯЕТ ХВОСТОМ</w:t>
      </w:r>
    </w:p>
    <w:p w:rsidR="00D343E9" w:rsidRDefault="00D343E9" w:rsidP="002F57E3">
      <w:pPr>
        <w:jc w:val="both"/>
      </w:pPr>
      <w:r>
        <w:t>КОШКА БЕЖИТ ЗА МЫШКОЙ</w:t>
      </w:r>
    </w:p>
    <w:p w:rsidR="00D343E9" w:rsidRDefault="00D343E9" w:rsidP="002F57E3">
      <w:pPr>
        <w:jc w:val="both"/>
      </w:pPr>
      <w:r>
        <w:t>ПЕТУХ ИГРАЕТ НА СКРИПКЕ</w:t>
      </w:r>
    </w:p>
    <w:p w:rsidR="00D343E9" w:rsidRDefault="00D343E9" w:rsidP="002F57E3">
      <w:pPr>
        <w:jc w:val="both"/>
      </w:pPr>
      <w:r>
        <w:t>ВЕТЕР КАЧАЕТ ДЕРЕВЬЯ</w:t>
      </w:r>
    </w:p>
    <w:p w:rsidR="00D343E9" w:rsidRDefault="00D343E9" w:rsidP="002F57E3">
      <w:pPr>
        <w:jc w:val="both"/>
      </w:pPr>
      <w:r>
        <w:t>ДЕРЕВЬЯ ВОДЯТ ХОРОВОД</w:t>
      </w:r>
    </w:p>
    <w:p w:rsidR="00D343E9" w:rsidRDefault="00D343E9" w:rsidP="002F57E3">
      <w:pPr>
        <w:jc w:val="both"/>
      </w:pPr>
      <w:r>
        <w:t xml:space="preserve">ПИСАТЕЛИ ПИШУТ КНИГИ </w:t>
      </w:r>
    </w:p>
    <w:p w:rsidR="00D343E9" w:rsidRDefault="00D343E9" w:rsidP="002F57E3">
      <w:pPr>
        <w:jc w:val="both"/>
      </w:pPr>
      <w:r>
        <w:t>СТРОИТЕЛЬ СТРОИТ ДОМ</w:t>
      </w:r>
    </w:p>
    <w:p w:rsidR="00D343E9" w:rsidRDefault="00D343E9" w:rsidP="002F57E3">
      <w:pPr>
        <w:jc w:val="both"/>
      </w:pPr>
      <w:r>
        <w:t>ШНУРКИ ИДУТ ЗА БОТИНКАМИ</w:t>
      </w:r>
    </w:p>
    <w:p w:rsidR="00D343E9" w:rsidRDefault="00D343E9" w:rsidP="002F57E3">
      <w:pPr>
        <w:jc w:val="both"/>
      </w:pPr>
      <w:r>
        <w:t>МАМА ГОТОВИТ ОБЕД</w:t>
      </w:r>
    </w:p>
    <w:p w:rsidR="00D343E9" w:rsidRDefault="00D343E9" w:rsidP="002F57E3">
      <w:pPr>
        <w:jc w:val="both"/>
      </w:pPr>
      <w:r>
        <w:t>ПТИЧКА ПОЕТ ПЕСЕНКИ</w:t>
      </w:r>
    </w:p>
    <w:p w:rsidR="00D343E9" w:rsidRDefault="00D343E9" w:rsidP="002F57E3">
      <w:pPr>
        <w:jc w:val="both"/>
      </w:pPr>
      <w:r>
        <w:t>ВОДИТЕЛЬ ВОДИТ ТРАЛЛЕЙБУС</w:t>
      </w:r>
    </w:p>
    <w:p w:rsidR="00D343E9" w:rsidRDefault="00D343E9" w:rsidP="002F57E3">
      <w:pPr>
        <w:jc w:val="both"/>
      </w:pPr>
      <w:r>
        <w:t>ВОДА ГОРЯЧАЯ</w:t>
      </w:r>
    </w:p>
    <w:p w:rsidR="00D343E9" w:rsidRDefault="00D343E9" w:rsidP="002F57E3">
      <w:pPr>
        <w:jc w:val="both"/>
        <w:rPr>
          <w:b/>
        </w:rPr>
      </w:pPr>
      <w:r>
        <w:rPr>
          <w:b/>
        </w:rPr>
        <w:t>4 блок упражнений – развитие воображения.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«Как это можно использовать».</w:t>
      </w:r>
    </w:p>
    <w:p w:rsidR="00D343E9" w:rsidRDefault="00D343E9" w:rsidP="002F57E3">
      <w:pPr>
        <w:jc w:val="both"/>
      </w:pPr>
      <w:r>
        <w:t>Психолог называет обычный предмет например «книга». Ребёнок придумывает как можно больше способов её использования.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«Буквы».</w:t>
      </w:r>
    </w:p>
    <w:p w:rsidR="00D343E9" w:rsidRDefault="00D343E9" w:rsidP="002F57E3">
      <w:pPr>
        <w:jc w:val="both"/>
      </w:pPr>
      <w:r>
        <w:t>Психолог даёт ребёнку картинки с нарисованными буквами, ребенок дорисовывает каждую букву до какого-нибудь предмета.</w:t>
      </w:r>
    </w:p>
    <w:p w:rsidR="00D343E9" w:rsidRDefault="00D343E9" w:rsidP="002F57E3">
      <w:pPr>
        <w:jc w:val="both"/>
        <w:rPr>
          <w:i/>
        </w:rPr>
      </w:pPr>
      <w:r>
        <w:rPr>
          <w:i/>
        </w:rPr>
        <w:t>«Волшебные кляксы».</w:t>
      </w:r>
    </w:p>
    <w:p w:rsidR="00D343E9" w:rsidRDefault="00D343E9" w:rsidP="002F57E3">
      <w:pPr>
        <w:jc w:val="both"/>
      </w:pPr>
      <w:r>
        <w:t>Ребенок рассматривает кляксы и воображает, на что каждая из них похожа. Можно также дорисовать кляксы до разных предметов.</w:t>
      </w:r>
    </w:p>
    <w:p w:rsidR="00D343E9" w:rsidRDefault="00D343E9" w:rsidP="002F57E3">
      <w:pPr>
        <w:jc w:val="both"/>
        <w:rPr>
          <w:b/>
        </w:rPr>
      </w:pPr>
      <w:r>
        <w:rPr>
          <w:b/>
        </w:rPr>
        <w:t>5 блок упражнений - развитие речи.</w:t>
      </w:r>
    </w:p>
    <w:p w:rsidR="00D343E9" w:rsidRDefault="00D343E9" w:rsidP="00D343E9">
      <w:pPr>
        <w:numPr>
          <w:ilvl w:val="0"/>
          <w:numId w:val="14"/>
        </w:numPr>
        <w:spacing w:line="360" w:lineRule="auto"/>
        <w:jc w:val="both"/>
      </w:pPr>
      <w:r>
        <w:t>Отработка произношения букв и слогов в различных словах.</w:t>
      </w:r>
    </w:p>
    <w:p w:rsidR="00D343E9" w:rsidRDefault="00D343E9" w:rsidP="00D343E9">
      <w:pPr>
        <w:numPr>
          <w:ilvl w:val="0"/>
          <w:numId w:val="14"/>
        </w:numPr>
        <w:spacing w:line="360" w:lineRule="auto"/>
        <w:jc w:val="both"/>
      </w:pPr>
      <w:r>
        <w:lastRenderedPageBreak/>
        <w:t>Используются упражнения из пособия Куликовской Т.А «Речеслуховая гимнастика для развития речи дошкольников».</w:t>
      </w:r>
    </w:p>
    <w:p w:rsidR="00D343E9" w:rsidRDefault="00D343E9" w:rsidP="00D343E9">
      <w:pPr>
        <w:spacing w:line="360" w:lineRule="auto"/>
        <w:jc w:val="both"/>
        <w:rPr>
          <w:b/>
        </w:rPr>
      </w:pPr>
      <w:r>
        <w:rPr>
          <w:b/>
        </w:rPr>
        <w:t>6 блок упражнений – развитие мелкой моторики рук.</w:t>
      </w:r>
    </w:p>
    <w:p w:rsidR="00D343E9" w:rsidRDefault="00D343E9" w:rsidP="00D343E9">
      <w:pPr>
        <w:spacing w:line="360" w:lineRule="auto"/>
        <w:jc w:val="both"/>
      </w:pPr>
      <w:r>
        <w:t>Используются упражнения из пособия Савиной Л.П. «Пальчиковая гимнастика для развития речи дошкольников».</w:t>
      </w:r>
    </w:p>
    <w:p w:rsidR="00D343E9" w:rsidRDefault="00D343E9" w:rsidP="00D343E9">
      <w:pPr>
        <w:jc w:val="center"/>
        <w:rPr>
          <w:b/>
        </w:rPr>
      </w:pPr>
      <w:r>
        <w:rPr>
          <w:b/>
        </w:rPr>
        <w:t>2.3.Региональный компонент содержания дошкольного образования, реализуемый в (конкретной) группе</w:t>
      </w:r>
    </w:p>
    <w:p w:rsidR="00D343E9" w:rsidRDefault="00D343E9" w:rsidP="00D343E9">
      <w:pPr>
        <w:jc w:val="center"/>
        <w:rPr>
          <w:b/>
        </w:rPr>
      </w:pPr>
    </w:p>
    <w:p w:rsidR="00D343E9" w:rsidRDefault="00D343E9" w:rsidP="00D343E9">
      <w:pPr>
        <w:spacing w:before="100" w:beforeAutospacing="1" w:after="100" w:afterAutospacing="1"/>
      </w:pPr>
      <w:r>
        <w:rPr>
          <w:b/>
        </w:rPr>
        <w:t xml:space="preserve">Цель </w:t>
      </w:r>
      <w:r>
        <w:t>- сконцентрировать психологические возможности психолога и ребенка для формирования навыков полноценного воспитания и обучения.</w:t>
      </w:r>
    </w:p>
    <w:p w:rsidR="00D343E9" w:rsidRDefault="00D343E9" w:rsidP="00545CB7">
      <w:pPr>
        <w:spacing w:before="100" w:beforeAutospacing="1" w:after="100" w:afterAutospacing="1"/>
      </w:pPr>
      <w:r>
        <w:rPr>
          <w:b/>
        </w:rPr>
        <w:t>Задачи:</w:t>
      </w:r>
      <w:r w:rsidR="00545CB7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• формирование  представлений  о этических нормах и правилах; </w:t>
      </w:r>
      <w:r w:rsidR="00545CB7">
        <w:t xml:space="preserve">                                                                                                                                                           </w:t>
      </w:r>
      <w:r>
        <w:t>• развитие у дошкольников психофизиологических способностей  ( восприятия,внимания, памяти, зрительно-двигательной координации, мышления) ;</w:t>
      </w:r>
    </w:p>
    <w:p w:rsidR="00D343E9" w:rsidRDefault="00D343E9" w:rsidP="00D343E9">
      <w:r>
        <w:t>• воспитание у детей чувства ответственности, контроля и самоконтроля;</w:t>
      </w:r>
    </w:p>
    <w:p w:rsidR="00D343E9" w:rsidRDefault="00D343E9" w:rsidP="00D343E9">
      <w:r>
        <w:t>• повышение ответственности родителей за воспитание у детей культуры поведения в социуме;</w:t>
      </w:r>
    </w:p>
    <w:p w:rsidR="00D343E9" w:rsidRDefault="00D343E9" w:rsidP="00D343E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5762"/>
        <w:gridCol w:w="4536"/>
      </w:tblGrid>
      <w:tr w:rsidR="00D343E9" w:rsidTr="00545CB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Образовательное направление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Программа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Методическое обеспечение (технологии)</w:t>
            </w:r>
          </w:p>
        </w:tc>
      </w:tr>
      <w:tr w:rsidR="00D343E9" w:rsidTr="00545CB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Социально-коммуникативное развитие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>«Беседы о хорошем и плохом поведении»</w:t>
            </w:r>
          </w:p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>«Этика для малышей»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>Шорыгина Т.А.</w:t>
            </w:r>
          </w:p>
          <w:p w:rsidR="00D343E9" w:rsidRDefault="00D343E9">
            <w:pPr>
              <w:rPr>
                <w:lang w:eastAsia="en-US" w:bidi="en-US"/>
              </w:rPr>
            </w:pPr>
          </w:p>
          <w:p w:rsidR="00D343E9" w:rsidRDefault="00D343E9">
            <w:r>
              <w:rPr>
                <w:lang w:eastAsia="en-US" w:bidi="en-US"/>
              </w:rPr>
              <w:t>Пахомова О.Н.</w:t>
            </w:r>
          </w:p>
        </w:tc>
      </w:tr>
      <w:tr w:rsidR="00D343E9" w:rsidTr="00545CB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Познавательное развитие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«Приобщение детей к истокам русской народной культуры»  </w:t>
            </w:r>
          </w:p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«Ознакомление дошкольников с окружающим и социальной действительностью» 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>Князева О.Л., Маханева Д.М.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>Алешина Н.В.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</w:tr>
      <w:tr w:rsidR="00D343E9" w:rsidTr="00545CB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Речевое развитие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 «Развитие речи детей 5-6 лет»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>Ушакова О..С., Струнина Е.М.</w:t>
            </w:r>
          </w:p>
        </w:tc>
      </w:tr>
      <w:tr w:rsidR="00D343E9" w:rsidTr="00545CB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Художественно-эстетическое развитие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«Дидактические игры»</w:t>
            </w:r>
          </w:p>
          <w:p w:rsidR="00D343E9" w:rsidRDefault="00D343E9">
            <w:pPr>
              <w:tabs>
                <w:tab w:val="left" w:pos="0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  <w:p w:rsidR="00D343E9" w:rsidRDefault="00D343E9">
            <w:pPr>
              <w:tabs>
                <w:tab w:val="left" w:pos="0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«Разноцветные игры»     </w:t>
            </w:r>
          </w:p>
          <w:p w:rsidR="00D343E9" w:rsidRDefault="00D343E9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А.К.Бондаренко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К.Ю. Белая  </w:t>
            </w:r>
          </w:p>
        </w:tc>
      </w:tr>
      <w:tr w:rsidR="00D343E9" w:rsidTr="00545CB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Физическое развитие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 xml:space="preserve">«Подвижные игры и игровые упражнения для детей 5-7 лет» 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lang w:eastAsia="en-US" w:bidi="en-US"/>
              </w:rPr>
              <w:t>под редакцией Пензулаевой  Л.И.</w:t>
            </w:r>
          </w:p>
        </w:tc>
      </w:tr>
    </w:tbl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suppressAutoHyphens/>
        <w:spacing w:before="120" w:line="100" w:lineRule="atLeast"/>
        <w:jc w:val="center"/>
        <w:rPr>
          <w:rFonts w:eastAsia="DejaVu Sans"/>
          <w:lang w:eastAsia="en-US"/>
        </w:rPr>
      </w:pPr>
      <w:r>
        <w:rPr>
          <w:b/>
          <w:color w:val="000000"/>
        </w:rPr>
        <w:t xml:space="preserve">2.3. </w:t>
      </w:r>
      <w:r>
        <w:rPr>
          <w:b/>
        </w:rPr>
        <w:t>П</w:t>
      </w:r>
      <w:r w:rsidR="003F527D">
        <w:rPr>
          <w:b/>
        </w:rPr>
        <w:t>ерспективный план работы на 201</w:t>
      </w:r>
      <w:r w:rsidR="00545CB7">
        <w:rPr>
          <w:b/>
        </w:rPr>
        <w:t>5/2016</w:t>
      </w:r>
      <w:r>
        <w:rPr>
          <w:b/>
        </w:rPr>
        <w:t xml:space="preserve"> учебный год</w:t>
      </w:r>
    </w:p>
    <w:p w:rsidR="00D343E9" w:rsidRDefault="00D343E9" w:rsidP="00D343E9">
      <w:pPr>
        <w:suppressAutoHyphens/>
        <w:spacing w:before="120" w:line="100" w:lineRule="atLeast"/>
        <w:jc w:val="center"/>
        <w:rPr>
          <w:rFonts w:eastAsia="DejaVu Sans"/>
          <w:lang w:eastAsia="en-US"/>
        </w:rPr>
      </w:pPr>
      <w:r>
        <w:rPr>
          <w:b/>
        </w:rPr>
        <w:t>педагога-психолога МБДОУ «Детский сад  №</w:t>
      </w:r>
      <w:r w:rsidR="00C40FC9">
        <w:rPr>
          <w:b/>
        </w:rPr>
        <w:t>37</w:t>
      </w:r>
      <w:r>
        <w:rPr>
          <w:b/>
        </w:rPr>
        <w:t xml:space="preserve"> «</w:t>
      </w:r>
      <w:r w:rsidR="00C40FC9">
        <w:rPr>
          <w:b/>
        </w:rPr>
        <w:t>Ручеёк</w:t>
      </w:r>
      <w:r>
        <w:rPr>
          <w:b/>
        </w:rPr>
        <w:t>»</w:t>
      </w:r>
    </w:p>
    <w:p w:rsidR="00D343E9" w:rsidRDefault="00545CB7" w:rsidP="00D343E9">
      <w:pPr>
        <w:suppressAutoHyphens/>
        <w:spacing w:before="120" w:line="100" w:lineRule="atLeast"/>
        <w:jc w:val="center"/>
        <w:rPr>
          <w:rFonts w:eastAsia="DejaVu Sans"/>
          <w:lang w:eastAsia="en-US"/>
        </w:rPr>
      </w:pPr>
      <w:r>
        <w:rPr>
          <w:b/>
        </w:rPr>
        <w:t>Макеева</w:t>
      </w:r>
      <w:r w:rsidR="00C40FC9">
        <w:rPr>
          <w:b/>
        </w:rPr>
        <w:t xml:space="preserve"> Марины Сергеевна</w:t>
      </w:r>
    </w:p>
    <w:p w:rsidR="00D343E9" w:rsidRDefault="00D343E9" w:rsidP="00D343E9">
      <w:pPr>
        <w:suppressAutoHyphens/>
        <w:spacing w:line="100" w:lineRule="atLeast"/>
        <w:rPr>
          <w:rFonts w:eastAsia="DejaVu Sans"/>
          <w:lang w:eastAsia="en-US"/>
        </w:rPr>
      </w:pPr>
      <w:r>
        <w:rPr>
          <w:b/>
          <w:i/>
        </w:rPr>
        <w:t>Основные задачи детского сада:</w:t>
      </w:r>
      <w:r>
        <w:t xml:space="preserve">1. </w:t>
      </w:r>
      <w:r>
        <w:rPr>
          <w:lang w:eastAsia="en-US"/>
        </w:rPr>
        <w:t xml:space="preserve">Укреплять здоровье детей и создавать необходимые </w:t>
      </w:r>
      <w:r>
        <w:rPr>
          <w:spacing w:val="-1"/>
          <w:lang w:eastAsia="en-US"/>
        </w:rPr>
        <w:t>условия для их психоэмоционального развития;</w:t>
      </w:r>
    </w:p>
    <w:p w:rsidR="00D343E9" w:rsidRDefault="00D343E9" w:rsidP="00D343E9">
      <w:pPr>
        <w:widowControl w:val="0"/>
        <w:shd w:val="clear" w:color="auto" w:fill="FFFFFF"/>
        <w:tabs>
          <w:tab w:val="left" w:pos="1166"/>
        </w:tabs>
        <w:suppressAutoHyphens/>
        <w:spacing w:line="365" w:lineRule="exact"/>
        <w:ind w:right="5"/>
        <w:jc w:val="both"/>
        <w:rPr>
          <w:rFonts w:eastAsia="DejaVu Sans"/>
          <w:lang w:eastAsia="en-US"/>
        </w:rPr>
      </w:pPr>
      <w:r>
        <w:t xml:space="preserve">2. </w:t>
      </w:r>
      <w:r>
        <w:rPr>
          <w:spacing w:val="-1"/>
          <w:lang w:eastAsia="en-US"/>
        </w:rPr>
        <w:t xml:space="preserve">Формировать у дошкольников умения и навыки, развивать </w:t>
      </w:r>
      <w:r>
        <w:rPr>
          <w:lang w:eastAsia="en-US"/>
        </w:rPr>
        <w:t xml:space="preserve">умственные способности (логическое мышление, познавательные </w:t>
      </w:r>
      <w:r>
        <w:rPr>
          <w:spacing w:val="-1"/>
          <w:lang w:eastAsia="en-US"/>
        </w:rPr>
        <w:t xml:space="preserve">интересы), используя нетрадиционные методы и приёмы работы в </w:t>
      </w:r>
      <w:r>
        <w:rPr>
          <w:lang w:eastAsia="en-US"/>
        </w:rPr>
        <w:t>художественно-эстетическом воспитании.</w:t>
      </w:r>
    </w:p>
    <w:p w:rsidR="00D343E9" w:rsidRDefault="00D343E9" w:rsidP="00D343E9">
      <w:pPr>
        <w:suppressAutoHyphens/>
        <w:spacing w:line="100" w:lineRule="atLeast"/>
        <w:rPr>
          <w:rFonts w:eastAsia="DejaVu Sans"/>
          <w:lang w:eastAsia="en-US"/>
        </w:rPr>
      </w:pPr>
      <w:r>
        <w:t xml:space="preserve">3. </w:t>
      </w:r>
      <w:r>
        <w:rPr>
          <w:lang w:eastAsia="en-US"/>
        </w:rPr>
        <w:t xml:space="preserve">Осуществлять взаимосвязь детского сада и семьи путём </w:t>
      </w:r>
      <w:r>
        <w:rPr>
          <w:spacing w:val="-1"/>
          <w:lang w:eastAsia="en-US"/>
        </w:rPr>
        <w:t>более тесного контакта; направлять совместную работу на развитие словесного творчества и выразительности речи детей.</w:t>
      </w:r>
    </w:p>
    <w:p w:rsidR="00D343E9" w:rsidRDefault="00D343E9" w:rsidP="00D343E9">
      <w:pPr>
        <w:widowControl w:val="0"/>
        <w:shd w:val="clear" w:color="auto" w:fill="FFFFFF"/>
        <w:tabs>
          <w:tab w:val="left" w:pos="1166"/>
        </w:tabs>
        <w:suppressAutoHyphens/>
        <w:spacing w:line="365" w:lineRule="exact"/>
        <w:ind w:right="5"/>
        <w:jc w:val="both"/>
        <w:rPr>
          <w:rFonts w:eastAsia="DejaVu Sans"/>
          <w:lang w:eastAsia="en-US"/>
        </w:rPr>
      </w:pPr>
      <w:r>
        <w:t>4.</w:t>
      </w:r>
      <w:r>
        <w:rPr>
          <w:lang w:eastAsia="en-US"/>
        </w:rPr>
        <w:t xml:space="preserve"> Продолжать работу по преемственности детского сада и </w:t>
      </w:r>
      <w:r>
        <w:rPr>
          <w:spacing w:val="-1"/>
          <w:lang w:eastAsia="en-US"/>
        </w:rPr>
        <w:t xml:space="preserve">школы; совершенствовать формы сотрудничества с педагогическим </w:t>
      </w:r>
      <w:r>
        <w:rPr>
          <w:lang w:eastAsia="en-US"/>
        </w:rPr>
        <w:t>коллективом школы в соответствии с новыми подходами к формам и методам воспитания и образования детей.</w:t>
      </w:r>
    </w:p>
    <w:p w:rsidR="00D343E9" w:rsidRDefault="00D343E9" w:rsidP="00D343E9">
      <w:pPr>
        <w:suppressAutoHyphens/>
        <w:spacing w:before="120" w:line="100" w:lineRule="atLeast"/>
        <w:rPr>
          <w:rFonts w:eastAsia="DejaVu Sans"/>
          <w:lang w:eastAsia="en-US"/>
        </w:rPr>
      </w:pPr>
      <w:r>
        <w:rPr>
          <w:b/>
          <w:i/>
        </w:rPr>
        <w:t xml:space="preserve">Программы детского сада: </w:t>
      </w:r>
      <w:r>
        <w:t>«Программа воспитания и обучения в детском саду под ред. Васильевой, Гербовой, Комаровой»;</w:t>
      </w:r>
    </w:p>
    <w:p w:rsidR="00D343E9" w:rsidRDefault="00D343E9" w:rsidP="00D343E9">
      <w:pPr>
        <w:suppressAutoHyphens/>
        <w:spacing w:before="120" w:line="100" w:lineRule="atLeast"/>
        <w:rPr>
          <w:rFonts w:eastAsia="DejaVu Sans"/>
          <w:lang w:eastAsia="en-US"/>
        </w:rPr>
      </w:pPr>
      <w:r>
        <w:rPr>
          <w:b/>
          <w:i/>
        </w:rPr>
        <w:t>Приоритеты в работе:</w:t>
      </w:r>
      <w:r>
        <w:t>художественно-эстетическое, физкультурно-оздоровительное и коррекционно-развивающее направление;</w:t>
      </w:r>
    </w:p>
    <w:p w:rsidR="00D343E9" w:rsidRDefault="00D343E9" w:rsidP="00D343E9">
      <w:pPr>
        <w:suppressAutoHyphens/>
        <w:spacing w:after="200" w:line="276" w:lineRule="auto"/>
        <w:rPr>
          <w:rFonts w:eastAsia="DejaVu Sans"/>
          <w:lang w:eastAsia="en-US"/>
        </w:rPr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0"/>
        <w:gridCol w:w="4358"/>
        <w:gridCol w:w="1767"/>
        <w:gridCol w:w="1625"/>
      </w:tblGrid>
      <w:tr w:rsidR="00D343E9" w:rsidTr="00D343E9">
        <w:trPr>
          <w:trHeight w:val="620"/>
        </w:trPr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Формы и методы работы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before="100" w:after="1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Срок исполнения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before="100" w:after="1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Примечания</w:t>
            </w:r>
          </w:p>
        </w:tc>
      </w:tr>
      <w:tr w:rsidR="00D343E9" w:rsidTr="00D343E9">
        <w:trPr>
          <w:trHeight w:val="706"/>
        </w:trPr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1. Просветительская работа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lastRenderedPageBreak/>
              <w:t>1.1 Презентация психологической службы ДОУ</w:t>
            </w:r>
          </w:p>
          <w:p w:rsidR="00D343E9" w:rsidRDefault="00D343E9" w:rsidP="00D343E9">
            <w:pPr>
              <w:numPr>
                <w:ilvl w:val="0"/>
                <w:numId w:val="15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предоставление информации воспитателям</w:t>
            </w:r>
          </w:p>
          <w:p w:rsidR="00D343E9" w:rsidRDefault="00D343E9" w:rsidP="00D343E9">
            <w:pPr>
              <w:numPr>
                <w:ilvl w:val="0"/>
                <w:numId w:val="15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оформление стенда «Психологическое сопровождение в ДОУ»</w:t>
            </w:r>
          </w:p>
          <w:p w:rsidR="00D343E9" w:rsidRDefault="00D343E9">
            <w:pPr>
              <w:suppressAutoHyphens/>
              <w:spacing w:after="200" w:line="276" w:lineRule="auto"/>
              <w:ind w:left="1080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1.2 Просветительская и профилактическая работа с педагогами:</w:t>
            </w:r>
          </w:p>
          <w:p w:rsidR="00D343E9" w:rsidRDefault="00D343E9" w:rsidP="00D343E9">
            <w:pPr>
              <w:numPr>
                <w:ilvl w:val="0"/>
                <w:numId w:val="16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Выявление психологических проблем педагогического </w:t>
            </w:r>
            <w:r>
              <w:rPr>
                <w:rFonts w:eastAsia="DejaVu Sans"/>
                <w:lang w:eastAsia="en-US"/>
              </w:rPr>
              <w:lastRenderedPageBreak/>
              <w:t>коллектива</w:t>
            </w:r>
          </w:p>
          <w:p w:rsidR="00D343E9" w:rsidRDefault="00D343E9" w:rsidP="00D343E9">
            <w:pPr>
              <w:numPr>
                <w:ilvl w:val="0"/>
                <w:numId w:val="16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Составление программы работы с пед. кадрами</w:t>
            </w:r>
          </w:p>
          <w:p w:rsidR="00D343E9" w:rsidRDefault="00D343E9">
            <w:pPr>
              <w:suppressAutoHyphens/>
              <w:spacing w:after="200" w:line="276" w:lineRule="auto"/>
              <w:ind w:left="720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Формы и методы работы</w:t>
            </w:r>
          </w:p>
          <w:p w:rsidR="00D343E9" w:rsidRDefault="00D343E9">
            <w:pPr>
              <w:suppressAutoHyphens/>
              <w:spacing w:after="200" w:line="276" w:lineRule="auto"/>
              <w:ind w:left="720"/>
              <w:contextualSpacing/>
              <w:rPr>
                <w:rFonts w:eastAsia="DejaVu Sans"/>
                <w:lang w:eastAsia="en-US"/>
              </w:rPr>
            </w:pP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Сентябрь-октябр.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Ноябрь 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lastRenderedPageBreak/>
              <w:t>Октябрь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 xml:space="preserve">Ноябрь 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Срок исполнения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2F57E3" w:rsidRDefault="002F57E3">
            <w:pPr>
              <w:suppressAutoHyphens/>
              <w:spacing w:after="200" w:line="276" w:lineRule="auto"/>
              <w:rPr>
                <w:i/>
                <w:iCs/>
              </w:rPr>
            </w:pPr>
          </w:p>
          <w:p w:rsidR="002F57E3" w:rsidRDefault="002F57E3">
            <w:pPr>
              <w:suppressAutoHyphens/>
              <w:spacing w:after="200" w:line="276" w:lineRule="auto"/>
              <w:rPr>
                <w:i/>
                <w:iCs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Примечания</w:t>
            </w:r>
          </w:p>
        </w:tc>
      </w:tr>
      <w:tr w:rsidR="00D343E9" w:rsidTr="00D343E9">
        <w:trPr>
          <w:trHeight w:val="1719"/>
        </w:trPr>
        <w:tc>
          <w:tcPr>
            <w:tcW w:w="3040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Организация тренинговых занятий с воспитателями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1.3 Информирование родителей об особенностях развития детей: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при адаптации в детском саду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психологической готовности к школьному обучению</w:t>
            </w:r>
          </w:p>
          <w:p w:rsidR="00D343E9" w:rsidRDefault="00D343E9" w:rsidP="00D343E9">
            <w:pPr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участие в родительских собраниях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Январь, март, 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Декабрь, 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tabs>
                <w:tab w:val="right" w:pos="3687"/>
              </w:tabs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tabs>
                <w:tab w:val="right" w:pos="3687"/>
              </w:tabs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2. Психодиагностическая работа</w:t>
            </w:r>
            <w:r>
              <w:rPr>
                <w:rFonts w:eastAsia="DejaVu Sans"/>
                <w:b/>
                <w:i/>
                <w:lang w:eastAsia="en-US"/>
              </w:rPr>
              <w:tab/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lastRenderedPageBreak/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2.1 Наблюдение, беседы с целью выявления проблемных детей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 xml:space="preserve">2.2 Диагностика детей в период </w:t>
            </w:r>
            <w:r>
              <w:rPr>
                <w:rFonts w:eastAsia="DejaVu Sans"/>
                <w:i/>
                <w:u w:val="single"/>
                <w:lang w:eastAsia="en-US"/>
              </w:rPr>
              <w:lastRenderedPageBreak/>
              <w:t>адаптации к детскому саду</w:t>
            </w:r>
          </w:p>
          <w:p w:rsidR="00D343E9" w:rsidRDefault="00D343E9" w:rsidP="00D343E9">
            <w:pPr>
              <w:numPr>
                <w:ilvl w:val="0"/>
                <w:numId w:val="18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детей раннего возраста</w:t>
            </w:r>
          </w:p>
          <w:p w:rsidR="00D343E9" w:rsidRDefault="00D343E9" w:rsidP="00D343E9">
            <w:pPr>
              <w:numPr>
                <w:ilvl w:val="0"/>
                <w:numId w:val="18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детей, вновь поступивших в ДОУ</w:t>
            </w:r>
          </w:p>
          <w:p w:rsidR="00D343E9" w:rsidRDefault="00D343E9" w:rsidP="00D343E9">
            <w:pPr>
              <w:numPr>
                <w:ilvl w:val="0"/>
                <w:numId w:val="18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2.3 Исследование познавательной деятельности детей старших и подготовительных групп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2.4 Диагностика детей с целью выявления  признаков</w:t>
            </w:r>
          </w:p>
          <w:p w:rsidR="00D343E9" w:rsidRDefault="00D343E9" w:rsidP="00D343E9">
            <w:pPr>
              <w:numPr>
                <w:ilvl w:val="0"/>
                <w:numId w:val="19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тревожности</w:t>
            </w:r>
          </w:p>
          <w:p w:rsidR="00D343E9" w:rsidRDefault="00D343E9" w:rsidP="00D343E9">
            <w:pPr>
              <w:numPr>
                <w:ilvl w:val="0"/>
                <w:numId w:val="19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гиперактивности</w:t>
            </w:r>
          </w:p>
          <w:p w:rsidR="00D343E9" w:rsidRDefault="00D343E9" w:rsidP="00D343E9">
            <w:pPr>
              <w:numPr>
                <w:ilvl w:val="0"/>
                <w:numId w:val="19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проявлениями агрессии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2.5 Социометрия в старших, подготовительных группах (исследование межличностных отношений и эмоц.благополучия)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2.6 Диагностика психологической готовности к школьному обучению детей подготов.групп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Формы и методы работы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Октябрь-ноябрь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По мере поступления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lastRenderedPageBreak/>
              <w:t>Конец марта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 xml:space="preserve">Срок исполнения 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2F57E3" w:rsidRDefault="002F57E3">
            <w:pPr>
              <w:suppressAutoHyphens/>
              <w:spacing w:after="200" w:line="276" w:lineRule="auto"/>
              <w:rPr>
                <w:rFonts w:eastAsia="DejaVu Sans"/>
                <w:i/>
                <w:lang w:eastAsia="en-US"/>
              </w:rPr>
            </w:pPr>
          </w:p>
          <w:p w:rsidR="002F57E3" w:rsidRDefault="002F57E3">
            <w:pPr>
              <w:suppressAutoHyphens/>
              <w:spacing w:after="200" w:line="276" w:lineRule="auto"/>
              <w:rPr>
                <w:rFonts w:eastAsia="DejaVu Sans"/>
                <w:i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Примечания</w:t>
            </w: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2.7 Индивидуальные обследования детей по запросам родителей, педагогов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2.8 Исследовательская работа с пед. коллективом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Диагностика педагогических стилей воспитателей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Анкетирование по эффективности учебно-воспитательного процесса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По мере поступления запросов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Апрель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3. Развивающая и коррекционная работа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3.1 Работа с детьми по коррекции проблем поведения: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 тревожными детьми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 агрессивными детьми</w:t>
            </w:r>
          </w:p>
          <w:p w:rsidR="00D343E9" w:rsidRDefault="00D343E9" w:rsidP="00D343E9">
            <w:pPr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с детьми, проявляющими качества гиперактивности</w:t>
            </w:r>
          </w:p>
          <w:p w:rsidR="00D343E9" w:rsidRDefault="00D343E9">
            <w:pPr>
              <w:suppressAutoHyphens/>
              <w:spacing w:after="200" w:line="276" w:lineRule="auto"/>
              <w:ind w:left="360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3.2 Коррекционные занятия по развитию познавательных процессов детей подготовительных групп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lastRenderedPageBreak/>
              <w:t>3.3 Индивидуальная коррекционная работа по запросам родителей, педагогов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По поступлению запросов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4. Консультативная работа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i/>
                <w:iCs/>
              </w:rPr>
              <w:t>Направление психологической деятельности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4.1 Консультации педагогов и родителей по адаптации детей в ДОУ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 xml:space="preserve">4.2 Консультирование родителей  по психологической готовности детей подготовительных групп к школьному обучению 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4.3 Консультирование педагогов по работе с детьми:</w:t>
            </w:r>
          </w:p>
          <w:p w:rsidR="00D343E9" w:rsidRDefault="00D343E9" w:rsidP="00D343E9">
            <w:pPr>
              <w:numPr>
                <w:ilvl w:val="0"/>
                <w:numId w:val="21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агрессивными</w:t>
            </w:r>
          </w:p>
          <w:p w:rsidR="00D343E9" w:rsidRDefault="00D343E9" w:rsidP="00D343E9">
            <w:pPr>
              <w:numPr>
                <w:ilvl w:val="0"/>
                <w:numId w:val="21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тревожными</w:t>
            </w:r>
          </w:p>
          <w:p w:rsidR="00D343E9" w:rsidRDefault="00D343E9" w:rsidP="00D343E9">
            <w:pPr>
              <w:numPr>
                <w:ilvl w:val="0"/>
                <w:numId w:val="21"/>
              </w:numPr>
              <w:suppressAutoHyphens/>
              <w:spacing w:after="200" w:line="276" w:lineRule="auto"/>
              <w:contextualSpacing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гиперактивными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4.4 Консультативная работа по детско-родительским отношениям по результатам диагностики</w:t>
            </w: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jc w:val="center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t>Формы и методы работы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Октябрь-ноябрь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Декабрь-май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Ноябрь-май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По запросам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lastRenderedPageBreak/>
              <w:t>Срок исполнения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2F57E3" w:rsidRDefault="002F57E3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lang w:eastAsia="en-US"/>
              </w:rPr>
              <w:lastRenderedPageBreak/>
              <w:t>Примечания</w:t>
            </w: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lastRenderedPageBreak/>
              <w:t>5. Методическая работа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5.1 Разработка планов, программ работы для занятий с детьми, педагогами, родителями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5.2 Подготовка к выступлению на педсоветах, родительских собраниях, консилиумах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5.3 Обработка и анализ диагностических данных и данных наблюдений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5.4 Оформление текущей и отчетной документации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5.5 Посещение курсов методического центра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5.6 Создание библиотеки методик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5.7 Оформление стенда психологической помощи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  <w:tr w:rsidR="00D343E9" w:rsidTr="00D343E9">
        <w:tc>
          <w:tcPr>
            <w:tcW w:w="3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b/>
                <w:i/>
                <w:lang w:eastAsia="en-US"/>
              </w:rPr>
              <w:t>6. Экспертная работа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6.1 Диагностика  детей подготовительных групп на готовность к школе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i/>
                <w:u w:val="single"/>
                <w:lang w:eastAsia="en-US"/>
              </w:rPr>
              <w:t>6.2 Участие в подготовке и проведении консилиумов, комиссий - ПМПк.</w:t>
            </w:r>
          </w:p>
        </w:tc>
        <w:tc>
          <w:tcPr>
            <w:tcW w:w="1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Ноябрь, март</w:t>
            </w: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  <w:r>
              <w:rPr>
                <w:rFonts w:eastAsia="DejaVu Sans"/>
                <w:lang w:eastAsia="en-US"/>
              </w:rPr>
              <w:t>В течение года</w:t>
            </w:r>
          </w:p>
        </w:tc>
        <w:tc>
          <w:tcPr>
            <w:tcW w:w="1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3E9" w:rsidRDefault="00D343E9">
            <w:pPr>
              <w:suppressAutoHyphens/>
              <w:spacing w:after="200" w:line="276" w:lineRule="auto"/>
              <w:rPr>
                <w:rFonts w:eastAsia="DejaVu Sans"/>
                <w:lang w:eastAsia="en-US"/>
              </w:rPr>
            </w:pPr>
          </w:p>
        </w:tc>
      </w:tr>
    </w:tbl>
    <w:p w:rsidR="00D343E9" w:rsidRDefault="00D343E9" w:rsidP="00D343E9">
      <w:pPr>
        <w:suppressAutoHyphens/>
        <w:autoSpaceDN w:val="0"/>
        <w:jc w:val="center"/>
        <w:textAlignment w:val="baseline"/>
        <w:rPr>
          <w:b/>
          <w:i/>
          <w:kern w:val="3"/>
          <w:lang w:eastAsia="zh-CN"/>
        </w:rPr>
      </w:pPr>
    </w:p>
    <w:p w:rsidR="00C40FC9" w:rsidRDefault="00C40FC9" w:rsidP="00D343E9">
      <w:pPr>
        <w:suppressAutoHyphens/>
        <w:autoSpaceDN w:val="0"/>
        <w:jc w:val="center"/>
        <w:textAlignment w:val="baseline"/>
        <w:rPr>
          <w:b/>
          <w:i/>
          <w:kern w:val="3"/>
          <w:lang w:eastAsia="zh-CN"/>
        </w:rPr>
      </w:pPr>
    </w:p>
    <w:p w:rsidR="00545CB7" w:rsidRDefault="00545CB7" w:rsidP="00545CB7">
      <w:pPr>
        <w:suppressAutoHyphens/>
        <w:autoSpaceDN w:val="0"/>
        <w:textAlignment w:val="baseline"/>
        <w:rPr>
          <w:b/>
          <w:i/>
          <w:kern w:val="3"/>
          <w:lang w:eastAsia="zh-CN"/>
        </w:rPr>
      </w:pPr>
    </w:p>
    <w:p w:rsidR="00D343E9" w:rsidRDefault="00545CB7" w:rsidP="00545CB7">
      <w:pPr>
        <w:suppressAutoHyphens/>
        <w:autoSpaceDN w:val="0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 xml:space="preserve">План работы на 2015- </w:t>
      </w:r>
      <w:r w:rsidR="003F527D">
        <w:rPr>
          <w:b/>
          <w:i/>
          <w:kern w:val="3"/>
          <w:lang w:eastAsia="zh-CN"/>
        </w:rPr>
        <w:t>201</w:t>
      </w:r>
      <w:r>
        <w:rPr>
          <w:b/>
          <w:i/>
          <w:kern w:val="3"/>
          <w:lang w:eastAsia="zh-CN"/>
        </w:rPr>
        <w:t>6</w:t>
      </w:r>
      <w:r w:rsidR="00D343E9">
        <w:rPr>
          <w:b/>
          <w:i/>
          <w:kern w:val="3"/>
          <w:lang w:eastAsia="zh-CN"/>
        </w:rPr>
        <w:t xml:space="preserve"> учебный год</w:t>
      </w:r>
      <w:r>
        <w:rPr>
          <w:b/>
          <w:i/>
          <w:kern w:val="3"/>
          <w:lang w:eastAsia="zh-CN"/>
        </w:rPr>
        <w:t xml:space="preserve"> </w:t>
      </w:r>
      <w:r w:rsidR="00D343E9">
        <w:rPr>
          <w:b/>
          <w:i/>
          <w:kern w:val="3"/>
          <w:lang w:eastAsia="zh-CN"/>
        </w:rPr>
        <w:t>педагога-психолога МБДОУ «</w:t>
      </w:r>
      <w:r w:rsidR="00C40FC9">
        <w:rPr>
          <w:b/>
          <w:i/>
          <w:kern w:val="3"/>
          <w:lang w:eastAsia="zh-CN"/>
        </w:rPr>
        <w:t>Детский сад №37</w:t>
      </w:r>
      <w:r w:rsidR="00D343E9">
        <w:rPr>
          <w:b/>
          <w:i/>
          <w:kern w:val="3"/>
          <w:lang w:eastAsia="zh-CN"/>
        </w:rPr>
        <w:t xml:space="preserve">  «</w:t>
      </w:r>
      <w:r w:rsidR="00C40FC9">
        <w:rPr>
          <w:b/>
          <w:i/>
          <w:kern w:val="3"/>
          <w:lang w:eastAsia="zh-CN"/>
        </w:rPr>
        <w:t>Ручеёк</w:t>
      </w:r>
      <w:r w:rsidR="00D343E9">
        <w:rPr>
          <w:b/>
          <w:i/>
          <w:kern w:val="3"/>
          <w:lang w:eastAsia="zh-CN"/>
        </w:rPr>
        <w:t xml:space="preserve">» </w:t>
      </w:r>
      <w:r>
        <w:rPr>
          <w:b/>
          <w:i/>
          <w:kern w:val="3"/>
          <w:lang w:eastAsia="zh-CN"/>
        </w:rPr>
        <w:t xml:space="preserve">Макеевой </w:t>
      </w:r>
      <w:r w:rsidR="00C40FC9">
        <w:rPr>
          <w:b/>
          <w:i/>
          <w:kern w:val="3"/>
          <w:lang w:eastAsia="zh-CN"/>
        </w:rPr>
        <w:t xml:space="preserve"> М.С</w:t>
      </w:r>
      <w:r w:rsidR="00D343E9">
        <w:rPr>
          <w:b/>
          <w:i/>
          <w:kern w:val="3"/>
          <w:lang w:eastAsia="zh-CN"/>
        </w:rPr>
        <w:t>.</w:t>
      </w:r>
    </w:p>
    <w:p w:rsidR="00D343E9" w:rsidRDefault="00D343E9" w:rsidP="00D343E9">
      <w:pPr>
        <w:suppressAutoHyphens/>
        <w:autoSpaceDN w:val="0"/>
        <w:jc w:val="center"/>
        <w:textAlignment w:val="baseline"/>
        <w:rPr>
          <w:b/>
          <w:i/>
          <w:kern w:val="3"/>
          <w:lang w:eastAsia="zh-CN"/>
        </w:rPr>
      </w:pPr>
    </w:p>
    <w:p w:rsidR="00D343E9" w:rsidRDefault="00D343E9" w:rsidP="00D343E9">
      <w:pPr>
        <w:suppressAutoHyphens/>
        <w:autoSpaceDN w:val="0"/>
        <w:ind w:firstLine="567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>Цель:</w:t>
      </w:r>
    </w:p>
    <w:p w:rsidR="00D343E9" w:rsidRDefault="00D343E9" w:rsidP="00D343E9">
      <w:pPr>
        <w:suppressAutoHyphens/>
        <w:autoSpaceDN w:val="0"/>
        <w:ind w:firstLine="567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Создание условий для сохранения и укрепления психологического здоровья участников образовательного процесса.</w:t>
      </w:r>
    </w:p>
    <w:p w:rsidR="00D343E9" w:rsidRDefault="00D343E9" w:rsidP="00D343E9">
      <w:pPr>
        <w:suppressAutoHyphens/>
        <w:autoSpaceDN w:val="0"/>
        <w:ind w:firstLine="567"/>
        <w:textAlignment w:val="baseline"/>
        <w:rPr>
          <w:b/>
          <w:i/>
          <w:kern w:val="3"/>
          <w:lang w:eastAsia="zh-CN"/>
        </w:rPr>
      </w:pPr>
    </w:p>
    <w:p w:rsidR="00D343E9" w:rsidRDefault="00D343E9" w:rsidP="00D343E9">
      <w:pPr>
        <w:suppressAutoHyphens/>
        <w:autoSpaceDN w:val="0"/>
        <w:ind w:firstLine="567"/>
        <w:textAlignment w:val="baseline"/>
        <w:rPr>
          <w:b/>
          <w:i/>
          <w:kern w:val="3"/>
          <w:lang w:eastAsia="zh-CN"/>
        </w:rPr>
      </w:pPr>
      <w:r>
        <w:rPr>
          <w:b/>
          <w:i/>
          <w:kern w:val="3"/>
          <w:lang w:eastAsia="zh-CN"/>
        </w:rPr>
        <w:t>Задачи:</w:t>
      </w:r>
    </w:p>
    <w:p w:rsidR="00D343E9" w:rsidRDefault="00D343E9" w:rsidP="00D343E9">
      <w:pPr>
        <w:widowControl w:val="0"/>
        <w:numPr>
          <w:ilvl w:val="1"/>
          <w:numId w:val="23"/>
        </w:numPr>
        <w:tabs>
          <w:tab w:val="left" w:pos="284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Своевременное выявление детей, нуждающихся в психологической помощи и создание условий для их гармоничного развития;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  <w:tab w:val="left" w:pos="180"/>
          <w:tab w:val="left" w:pos="284"/>
          <w:tab w:val="left" w:pos="567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Содействие полноценному психическому и личностному развитию детей;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Содействие повышению психологической компетентности педагогов ДОУ и родителей в вопросах обучения и воспитания дошкольников;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  <w:tab w:val="left" w:pos="284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Налаживание взаимодействия и взаимопонимания между участниками педагогического процесса;</w:t>
      </w:r>
    </w:p>
    <w:p w:rsidR="00D343E9" w:rsidRDefault="00D343E9" w:rsidP="00D343E9">
      <w:pPr>
        <w:widowControl w:val="0"/>
        <w:numPr>
          <w:ilvl w:val="0"/>
          <w:numId w:val="23"/>
        </w:numPr>
        <w:tabs>
          <w:tab w:val="left" w:pos="0"/>
          <w:tab w:val="left" w:pos="284"/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Реализация индивидуальных психокоррекционных программ;</w:t>
      </w:r>
    </w:p>
    <w:p w:rsidR="00D343E9" w:rsidRDefault="00D343E9" w:rsidP="00D343E9">
      <w:pPr>
        <w:widowControl w:val="0"/>
        <w:numPr>
          <w:ilvl w:val="1"/>
          <w:numId w:val="23"/>
        </w:numPr>
        <w:tabs>
          <w:tab w:val="left" w:pos="851"/>
        </w:tabs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>Реализация подгрупповых коррекционно-развивающих программ.</w:t>
      </w:r>
    </w:p>
    <w:p w:rsidR="00D343E9" w:rsidRDefault="00D343E9" w:rsidP="00D343E9">
      <w:pPr>
        <w:suppressAutoHyphens/>
        <w:autoSpaceDN w:val="0"/>
        <w:ind w:left="567"/>
        <w:jc w:val="both"/>
        <w:textAlignment w:val="baseline"/>
        <w:rPr>
          <w:kern w:val="3"/>
          <w:lang w:eastAsia="zh-CN"/>
        </w:rPr>
      </w:pPr>
    </w:p>
    <w:tbl>
      <w:tblPr>
        <w:tblpPr w:leftFromText="180" w:rightFromText="180" w:horzAnchor="margin" w:tblpY="985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137"/>
        <w:gridCol w:w="5270"/>
        <w:gridCol w:w="1551"/>
        <w:gridCol w:w="6315"/>
      </w:tblGrid>
      <w:tr w:rsidR="00D343E9" w:rsidTr="00545CB7">
        <w:trPr>
          <w:trHeight w:val="714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uppressAutoHyphens/>
              <w:autoSpaceDN w:val="0"/>
              <w:snapToGrid w:val="0"/>
              <w:jc w:val="both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i/>
                <w:kern w:val="3"/>
                <w:lang w:eastAsia="zh-CN"/>
              </w:rPr>
              <w:t>Название работы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i/>
                <w:kern w:val="3"/>
                <w:lang w:eastAsia="zh-CN"/>
              </w:rPr>
            </w:pPr>
            <w:r>
              <w:rPr>
                <w:i/>
                <w:kern w:val="3"/>
                <w:lang w:eastAsia="zh-CN"/>
              </w:rPr>
              <w:t>Срок проведения</w:t>
            </w:r>
          </w:p>
          <w:p w:rsidR="00D343E9" w:rsidRDefault="00D343E9">
            <w:pPr>
              <w:suppressAutoHyphens/>
              <w:autoSpaceDN w:val="0"/>
              <w:snapToGrid w:val="0"/>
              <w:jc w:val="both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i/>
                <w:kern w:val="3"/>
                <w:lang w:eastAsia="zh-CN"/>
              </w:rPr>
              <w:t>Форма отчетности</w:t>
            </w:r>
          </w:p>
        </w:tc>
      </w:tr>
      <w:tr w:rsidR="00D343E9" w:rsidTr="00545CB7">
        <w:trPr>
          <w:cantSplit/>
          <w:trHeight w:val="417"/>
        </w:trPr>
        <w:tc>
          <w:tcPr>
            <w:tcW w:w="1400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ind w:left="720"/>
              <w:jc w:val="both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 xml:space="preserve">                                         1.Психодиагностическая работа</w:t>
            </w:r>
          </w:p>
        </w:tc>
      </w:tr>
      <w:tr w:rsidR="00D343E9" w:rsidTr="00545CB7">
        <w:trPr>
          <w:cantSplit/>
          <w:trHeight w:hRule="exact" w:val="919"/>
        </w:trPr>
        <w:tc>
          <w:tcPr>
            <w:tcW w:w="86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6" w:vert="1" w:vertCompress="1"/>
              </w:rPr>
            </w:pPr>
            <w:r>
              <w:rPr>
                <w:i/>
                <w:kern w:val="3"/>
                <w:lang w:eastAsia="zh-CN"/>
                <w:eastAsianLayout w:id="599919616" w:vert="1" w:vertCompress="1"/>
              </w:rPr>
              <w:t>Дети</w:t>
            </w:r>
          </w:p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Диагностика на ПМПк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tabs>
                <w:tab w:val="left" w:pos="8364"/>
              </w:tabs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Сентябрь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Протокол</w:t>
            </w:r>
          </w:p>
        </w:tc>
      </w:tr>
      <w:tr w:rsidR="00D343E9" w:rsidTr="00545CB7">
        <w:trPr>
          <w:cantSplit/>
          <w:trHeight w:hRule="exact" w:val="150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43E9" w:rsidRDefault="00D343E9">
            <w:pPr>
              <w:shd w:val="clear" w:color="auto" w:fill="FFFFFF"/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Изучение уровня школьной зрелости (подготовительные группы) по методикам: «</w:t>
            </w:r>
            <w:r>
              <w:rPr>
                <w:rFonts w:eastAsia="MS Mincho"/>
                <w:bCs/>
                <w:kern w:val="3"/>
                <w:lang w:eastAsia="zh-CN"/>
              </w:rPr>
              <w:t>Ориентационный тестшкольной зрелости Керна-Йерасека</w:t>
            </w:r>
            <w:r>
              <w:rPr>
                <w:kern w:val="3"/>
                <w:lang w:eastAsia="zh-CN"/>
              </w:rPr>
              <w:t xml:space="preserve">», "Мотивы учения" (М.Р. Гинзбург) «Беседа о школе» </w:t>
            </w:r>
            <w:r>
              <w:rPr>
                <w:rFonts w:eastAsia="MS Mincho"/>
                <w:kern w:val="3"/>
                <w:lang w:eastAsia="zh-CN"/>
              </w:rPr>
              <w:t xml:space="preserve"> (Т.А.Нежновой)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b/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spacing w:before="120" w:after="120"/>
              <w:textAlignment w:val="baseline"/>
              <w:rPr>
                <w:b/>
                <w:color w:val="FF00FF"/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b/>
                <w:i/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spacing w:after="120"/>
              <w:ind w:firstLine="284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hd w:val="clear" w:color="auto" w:fill="FFFFFF"/>
              <w:suppressAutoHyphens/>
              <w:autoSpaceDN w:val="0"/>
              <w:spacing w:after="120"/>
              <w:jc w:val="center"/>
              <w:textAlignment w:val="baseline"/>
              <w:rPr>
                <w:rFonts w:eastAsia="MS Mincho"/>
                <w:kern w:val="3"/>
                <w:lang w:val="en-US" w:eastAsia="zh-CN"/>
              </w:rPr>
            </w:pPr>
            <w:r>
              <w:rPr>
                <w:rFonts w:eastAsia="MS Mincho"/>
                <w:kern w:val="3"/>
                <w:lang w:val="en-US" w:eastAsia="zh-CN"/>
              </w:rPr>
              <w:t>Ноябрь – Декабрь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cantSplit/>
          <w:trHeight w:hRule="exact" w:val="14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Изучение уровня межличностного общения дошкольников (социометрия) в старших группах  с помощью методик «Секрет» и «Два дома»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Февраль</w:t>
            </w:r>
          </w:p>
          <w:p w:rsidR="00D343E9" w:rsidRDefault="00D343E9">
            <w:pPr>
              <w:suppressAutoHyphens/>
              <w:autoSpaceDN w:val="0"/>
              <w:ind w:firstLine="851"/>
              <w:jc w:val="center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Протокол</w:t>
            </w:r>
          </w:p>
        </w:tc>
      </w:tr>
      <w:tr w:rsidR="00D343E9" w:rsidTr="00545CB7">
        <w:trPr>
          <w:cantSplit/>
          <w:trHeight w:hRule="exact" w:val="119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Исследование уровня готовности детей к школьному обучению у подготовительных групп(по Гуткиной Н.И.)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Апрель – Май</w:t>
            </w:r>
          </w:p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cantSplit/>
          <w:trHeight w:hRule="exact" w:val="113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7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Индивидуальное обследование по запросам воспитателей и родителей</w:t>
            </w:r>
          </w:p>
          <w:p w:rsidR="00D343E9" w:rsidRDefault="00D343E9">
            <w:pPr>
              <w:suppressAutoHyphens/>
              <w:autoSpaceDN w:val="0"/>
              <w:ind w:firstLine="851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 течение года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Заключение</w:t>
            </w:r>
          </w:p>
        </w:tc>
      </w:tr>
      <w:tr w:rsidR="00D343E9" w:rsidTr="00545CB7">
        <w:trPr>
          <w:cantSplit/>
          <w:trHeight w:val="1524"/>
        </w:trPr>
        <w:tc>
          <w:tcPr>
            <w:tcW w:w="8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8" w:vert="1" w:vertCompress="1"/>
              </w:rPr>
            </w:pPr>
            <w:r>
              <w:rPr>
                <w:i/>
                <w:kern w:val="3"/>
                <w:lang w:eastAsia="zh-CN"/>
                <w:eastAsianLayout w:id="599919618" w:vert="1" w:vertCompress="1"/>
              </w:rPr>
              <w:t>Педагоги</w:t>
            </w: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rFonts w:eastAsia="MS Mincho"/>
                <w:kern w:val="3"/>
                <w:lang w:eastAsia="zh-CN"/>
              </w:rPr>
            </w:pPr>
            <w:r>
              <w:rPr>
                <w:rFonts w:eastAsia="MS Mincho"/>
                <w:kern w:val="3"/>
                <w:lang w:eastAsia="zh-CN"/>
              </w:rPr>
              <w:t>Проведение анкетирования "Эмоциональное выгорание педагогов" (тест В.В. Бойко).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Протокол</w:t>
            </w:r>
          </w:p>
        </w:tc>
      </w:tr>
      <w:tr w:rsidR="00D343E9" w:rsidTr="00545CB7">
        <w:trPr>
          <w:trHeight w:val="417"/>
        </w:trPr>
        <w:tc>
          <w:tcPr>
            <w:tcW w:w="140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>2. Консультативная работа</w:t>
            </w:r>
          </w:p>
        </w:tc>
      </w:tr>
      <w:tr w:rsidR="00D343E9" w:rsidTr="00545CB7">
        <w:trPr>
          <w:cantSplit/>
          <w:trHeight w:hRule="exact" w:val="1134"/>
        </w:trPr>
        <w:tc>
          <w:tcPr>
            <w:tcW w:w="86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19" w:vert="1" w:vertCompress="1"/>
              </w:rPr>
            </w:pPr>
            <w:r>
              <w:rPr>
                <w:i/>
                <w:kern w:val="3"/>
                <w:lang w:eastAsia="zh-CN"/>
                <w:eastAsianLayout w:id="599919619" w:vert="1" w:vertCompress="1"/>
              </w:rPr>
              <w:t>Родители</w:t>
            </w: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ind w:firstLine="851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Индивидуальные консультации по адаптации ребенка в детском саду.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tabs>
                <w:tab w:val="left" w:pos="8364"/>
              </w:tabs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Февраль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cantSplit/>
          <w:trHeight w:hRule="exact" w:val="113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9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spacing w:after="120"/>
              <w:ind w:firstLine="284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Индивидуальные консультации по итогам диагностики школьной зрелости (подготовительные группы)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Сентябрь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43E9" w:rsidRDefault="00D343E9">
            <w:pPr>
              <w:suppressAutoHyphens/>
              <w:autoSpaceDN w:val="0"/>
              <w:snapToGrid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  <w:p w:rsidR="00D343E9" w:rsidRDefault="00D343E9">
            <w:pPr>
              <w:suppressAutoHyphens/>
              <w:autoSpaceDN w:val="0"/>
              <w:spacing w:after="120"/>
              <w:ind w:firstLine="851"/>
              <w:jc w:val="center"/>
              <w:textAlignment w:val="baseline"/>
              <w:rPr>
                <w:kern w:val="3"/>
                <w:lang w:eastAsia="zh-CN"/>
              </w:rPr>
            </w:pPr>
          </w:p>
        </w:tc>
      </w:tr>
      <w:tr w:rsidR="00D343E9" w:rsidTr="00545CB7">
        <w:trPr>
          <w:cantSplit/>
          <w:trHeight w:val="89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19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ind w:firstLine="284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Индивидуальная консультация «Готовность моего ребёнка к школьному обучению»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Апрель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cantSplit/>
          <w:trHeight w:hRule="exact" w:val="1134"/>
        </w:trPr>
        <w:tc>
          <w:tcPr>
            <w:tcW w:w="86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0" w:vert="1" w:vertCompress="1"/>
              </w:rPr>
            </w:pPr>
            <w:r>
              <w:rPr>
                <w:i/>
                <w:kern w:val="3"/>
                <w:lang w:eastAsia="zh-CN"/>
                <w:eastAsianLayout w:id="599919620" w:vert="1" w:vertCompress="1"/>
              </w:rPr>
              <w:t>Педагоги</w:t>
            </w:r>
          </w:p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1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Индивидуальные консультации по итогам диагностики  уровня межличностного общения дошкольников в старших группах (с воспитателями старшие группы)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cantSplit/>
          <w:trHeight w:hRule="exact" w:val="109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1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 xml:space="preserve"> Консультация для воспитателей на тему: «Детские конфликты,как их разрешить?»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Апрель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cantSplit/>
          <w:trHeight w:hRule="exact" w:val="113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1" w:vert="1" w:vertCompress="1"/>
              </w:rPr>
            </w:pPr>
          </w:p>
        </w:tc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Индивидуальные консультации по вопросам воспитания и обучения детей по запросам педагогов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 течении года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607"/>
        </w:trPr>
        <w:tc>
          <w:tcPr>
            <w:tcW w:w="140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>3. Психопрофилактическая и просветительская деятельность</w:t>
            </w:r>
          </w:p>
        </w:tc>
      </w:tr>
      <w:tr w:rsidR="00D343E9" w:rsidTr="00545CB7">
        <w:trPr>
          <w:trHeight w:val="1134"/>
        </w:trPr>
        <w:tc>
          <w:tcPr>
            <w:tcW w:w="7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3" w:vert="1" w:vertCompress="1"/>
              </w:rPr>
            </w:pPr>
            <w:r>
              <w:rPr>
                <w:i/>
                <w:kern w:val="3"/>
                <w:lang w:eastAsia="zh-CN"/>
                <w:eastAsianLayout w:id="599919623" w:vert="1" w:vertCompress="1"/>
              </w:rPr>
              <w:t>Родители</w:t>
            </w: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Оформление информационного стенда «Уголок психолога для родителей»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 течении года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3" w:vert="1" w:vertCompress="1"/>
              </w:rPr>
            </w:pP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Семинар на тему: «Релаксация детей и взрослых (техники,приемы,упражнения)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Сентябрь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3" w:vert="1" w:vertCompress="1"/>
              </w:rPr>
            </w:pP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Оформление странички в групповых информационных уголках подготовительных групп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Октябрь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1134"/>
        </w:trPr>
        <w:tc>
          <w:tcPr>
            <w:tcW w:w="7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Выступление на тему: «Влияние психологического климата семьи на здоровье ребенка.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Январь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1134"/>
        </w:trPr>
        <w:tc>
          <w:tcPr>
            <w:tcW w:w="7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i/>
                <w:kern w:val="3"/>
                <w:lang w:eastAsia="zh-CN"/>
                <w:eastAsianLayout w:id="599919624" w:vert="1" w:vertCompress="1"/>
              </w:rPr>
            </w:pPr>
            <w:r>
              <w:rPr>
                <w:i/>
                <w:kern w:val="3"/>
                <w:lang w:eastAsia="zh-CN"/>
                <w:eastAsianLayout w:id="599919624" w:vert="1" w:vertCompress="1"/>
              </w:rPr>
              <w:lastRenderedPageBreak/>
              <w:t>Педагоги</w:t>
            </w: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Оформление информационного стенда «Психологическое сопровождение в ДОУ»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Октябрь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4" w:vert="1" w:vertCompress="1"/>
              </w:rPr>
            </w:pP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Сообщение  на педагогическом совете на тему: «Сказкотерапия как одна из форм проектной деятельности в работе педагога-психолога».</w:t>
            </w:r>
          </w:p>
          <w:p w:rsidR="00D343E9" w:rsidRDefault="00D343E9">
            <w:pPr>
              <w:suppressAutoHyphens/>
              <w:autoSpaceDN w:val="0"/>
              <w:snapToGrid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Февраль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11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i/>
                <w:kern w:val="3"/>
                <w:lang w:eastAsia="zh-CN"/>
                <w:eastAsianLayout w:id="599919624" w:vert="1" w:vertCompress="1"/>
              </w:rPr>
            </w:pP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 xml:space="preserve"> Отчёт «Психологическая готовность детей подготовительной группы к коле». (Выступление на итоговом педагогическом совете)</w:t>
            </w:r>
          </w:p>
          <w:p w:rsidR="00D343E9" w:rsidRDefault="00D343E9">
            <w:pPr>
              <w:suppressAutoHyphens/>
              <w:autoSpaceDN w:val="0"/>
              <w:textAlignment w:val="baseline"/>
              <w:rPr>
                <w:kern w:val="3"/>
                <w:lang w:eastAsia="zh-CN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Май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trHeight w:val="417"/>
        </w:trPr>
        <w:tc>
          <w:tcPr>
            <w:tcW w:w="140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b/>
                <w:i/>
                <w:kern w:val="3"/>
                <w:lang w:eastAsia="zh-CN"/>
              </w:rPr>
            </w:pPr>
            <w:r>
              <w:rPr>
                <w:b/>
                <w:i/>
                <w:kern w:val="3"/>
                <w:lang w:eastAsia="zh-CN"/>
              </w:rPr>
              <w:t>4. Коррекционно-развивающая работа</w:t>
            </w:r>
          </w:p>
        </w:tc>
      </w:tr>
      <w:tr w:rsidR="00D343E9" w:rsidTr="00545CB7">
        <w:trPr>
          <w:cantSplit/>
          <w:trHeight w:val="1048"/>
        </w:trPr>
        <w:tc>
          <w:tcPr>
            <w:tcW w:w="7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43E9" w:rsidRDefault="00D343E9">
            <w:pPr>
              <w:suppressAutoHyphens/>
              <w:autoSpaceDN w:val="0"/>
              <w:ind w:right="113"/>
              <w:jc w:val="center"/>
              <w:textAlignment w:val="baseline"/>
              <w:rPr>
                <w:i/>
                <w:kern w:val="3"/>
                <w:lang w:eastAsia="zh-CN"/>
                <w:eastAsianLayout w:id="599919625" w:vert="1" w:vertCompress="1"/>
              </w:rPr>
            </w:pPr>
            <w:r>
              <w:rPr>
                <w:i/>
                <w:kern w:val="3"/>
                <w:lang w:eastAsia="zh-CN"/>
                <w:eastAsianLayout w:id="599919625" w:vert="1" w:vertCompress="1"/>
              </w:rPr>
              <w:t>Дети</w:t>
            </w:r>
          </w:p>
          <w:p w:rsidR="00D343E9" w:rsidRDefault="00D343E9">
            <w:pPr>
              <w:suppressAutoHyphens/>
              <w:autoSpaceDN w:val="0"/>
              <w:ind w:right="113"/>
              <w:jc w:val="center"/>
              <w:textAlignment w:val="baseline"/>
              <w:rPr>
                <w:kern w:val="3"/>
                <w:lang w:eastAsia="zh-CN"/>
                <w:eastAsianLayout w:id="599919626" w:vert="1" w:vertCompress="1"/>
              </w:rPr>
            </w:pP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Коррекционные игры и упражнения, направленные на формирование психологической готовности детей к школьному обучению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 - Май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  <w:tr w:rsidR="00D343E9" w:rsidTr="00545CB7">
        <w:trPr>
          <w:cantSplit/>
          <w:trHeight w:hRule="exact" w:val="8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rPr>
                <w:kern w:val="3"/>
                <w:lang w:eastAsia="zh-CN"/>
                <w:eastAsianLayout w:id="599919626" w:vert="1" w:vertCompress="1"/>
              </w:rPr>
            </w:pPr>
          </w:p>
        </w:tc>
        <w:tc>
          <w:tcPr>
            <w:tcW w:w="540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43E9" w:rsidRDefault="00D343E9">
            <w:pPr>
              <w:suppressAutoHyphens/>
              <w:autoSpaceDN w:val="0"/>
              <w:spacing w:after="120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Проведение индивидуальных занятий по результатам диагностики с детьми 5-7 лет</w:t>
            </w:r>
          </w:p>
        </w:tc>
        <w:tc>
          <w:tcPr>
            <w:tcW w:w="1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Март - Май</w:t>
            </w:r>
          </w:p>
        </w:tc>
        <w:tc>
          <w:tcPr>
            <w:tcW w:w="6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3E9" w:rsidRDefault="00D343E9">
            <w:pPr>
              <w:suppressAutoHyphens/>
              <w:autoSpaceDN w:val="0"/>
              <w:spacing w:after="120"/>
              <w:jc w:val="center"/>
              <w:textAlignment w:val="baseline"/>
              <w:rPr>
                <w:kern w:val="3"/>
                <w:lang w:eastAsia="zh-CN"/>
              </w:rPr>
            </w:pPr>
            <w:r>
              <w:rPr>
                <w:kern w:val="3"/>
                <w:lang w:eastAsia="zh-CN"/>
              </w:rPr>
              <w:t>Запись в журнале</w:t>
            </w:r>
          </w:p>
        </w:tc>
      </w:tr>
    </w:tbl>
    <w:p w:rsidR="00D343E9" w:rsidRDefault="00D343E9" w:rsidP="00D343E9">
      <w:pPr>
        <w:suppressAutoHyphens/>
        <w:spacing w:after="200" w:line="276" w:lineRule="auto"/>
        <w:rPr>
          <w:rFonts w:eastAsia="DejaVu Sans"/>
          <w:lang w:eastAsia="en-US"/>
        </w:rPr>
      </w:pPr>
    </w:p>
    <w:p w:rsidR="00D343E9" w:rsidRDefault="00D343E9" w:rsidP="00D343E9">
      <w:pPr>
        <w:suppressAutoHyphens/>
        <w:spacing w:after="200" w:line="276" w:lineRule="auto"/>
        <w:rPr>
          <w:rFonts w:eastAsia="DejaVu Sans"/>
          <w:lang w:eastAsia="en-US"/>
        </w:rPr>
      </w:pPr>
    </w:p>
    <w:p w:rsidR="00D343E9" w:rsidRDefault="00D343E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C40FC9" w:rsidRDefault="00C40FC9" w:rsidP="00D343E9">
      <w:pPr>
        <w:spacing w:line="360" w:lineRule="auto"/>
        <w:rPr>
          <w:b/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2.4.Средства освоения Программы</w:t>
      </w:r>
    </w:p>
    <w:p w:rsidR="00D343E9" w:rsidRDefault="00D343E9" w:rsidP="00D343E9">
      <w:pPr>
        <w:spacing w:line="360" w:lineRule="auto"/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914"/>
        <w:gridCol w:w="4678"/>
      </w:tblGrid>
      <w:tr w:rsidR="00D343E9" w:rsidTr="002F57E3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Технические средства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Наглядный материал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Раздаточный материал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Детская литература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Методическая литература</w:t>
            </w:r>
          </w:p>
        </w:tc>
      </w:tr>
      <w:tr w:rsidR="00D343E9" w:rsidTr="002F57E3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Аудио;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Видео;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Фото.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«Непослушный слоник» , Ростов-на-Дону,2005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«Настоящий друг» , З.Гриева,1992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Пять сказок: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«Колобок» (обработка К.Ушинского);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«Курочка Ряба» (обр.К.Ушинского);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- «Репка» (обр.М.Булатова);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«Теремок» (обр.М.Булатова);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«Волк и семеро козлят» ООО «Издательство «Фламинго»,2006г.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Добрые сказки «Этика для малышей» О.Н. Пахомова.:М,2004</w:t>
            </w:r>
          </w:p>
          <w:p w:rsidR="00D343E9" w:rsidRDefault="00D343E9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Адаптация детей при поступлении в детский сад. И .В Лапина. : Учитель 2013г.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  <w:p w:rsidR="00D343E9" w:rsidRDefault="00D343E9">
            <w:pPr>
              <w:spacing w:line="360" w:lineRule="auto"/>
              <w:ind w:left="2880"/>
              <w:rPr>
                <w:color w:val="000000"/>
              </w:rPr>
            </w:pPr>
          </w:p>
        </w:tc>
      </w:tr>
    </w:tbl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2.5.Взаимодействие с семьями воспитанников</w:t>
      </w:r>
    </w:p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ind w:firstLine="708"/>
        <w:jc w:val="both"/>
      </w:pPr>
      <w:r>
        <w:t xml:space="preserve">Основная цель взаимодействия с родителями – создание условий для максимального удовлетворения запросов родителей детей по их воспитанию и обучению. В психологической службе  используются разнообразные формы работы с родителями для повышения их компетенции в вопросах воспитания и развития детей, а так же распространения ценного опыта воспитания детей в семье. </w:t>
      </w:r>
    </w:p>
    <w:p w:rsidR="00D343E9" w:rsidRDefault="00D343E9" w:rsidP="00D343E9">
      <w:pPr>
        <w:jc w:val="both"/>
        <w:rPr>
          <w:b/>
        </w:rPr>
      </w:pPr>
      <w:r>
        <w:tab/>
      </w:r>
    </w:p>
    <w:p w:rsidR="00D343E9" w:rsidRDefault="00D343E9" w:rsidP="00D343E9">
      <w:pPr>
        <w:ind w:firstLine="567"/>
        <w:jc w:val="both"/>
        <w:rPr>
          <w:b/>
        </w:rPr>
      </w:pPr>
      <w:r>
        <w:rPr>
          <w:b/>
        </w:rPr>
        <w:t>Основные формы взаимодействия с семьёй</w:t>
      </w:r>
    </w:p>
    <w:p w:rsidR="00D343E9" w:rsidRDefault="00D343E9" w:rsidP="00D343E9">
      <w:pPr>
        <w:ind w:firstLine="567"/>
        <w:jc w:val="both"/>
      </w:pPr>
      <w:r>
        <w:rPr>
          <w:b/>
          <w:i/>
        </w:rPr>
        <w:t>Знакомство с семьёй:</w:t>
      </w:r>
      <w:r>
        <w:t xml:space="preserve"> встречи-знакомства,  анкетирование.</w:t>
      </w:r>
    </w:p>
    <w:p w:rsidR="00D343E9" w:rsidRDefault="00D343E9" w:rsidP="00D343E9">
      <w:pPr>
        <w:ind w:firstLine="567"/>
        <w:jc w:val="both"/>
      </w:pPr>
      <w:r>
        <w:rPr>
          <w:b/>
          <w:i/>
        </w:rPr>
        <w:t>Информирование родителей о ходе образовательного процесса:</w:t>
      </w:r>
      <w:r>
        <w:t xml:space="preserve"> индивидуальные и групповые консультации, родительские собрания, оформление информационных стендов, приглашение на «семейные тренинги», создание памяток.</w:t>
      </w:r>
    </w:p>
    <w:p w:rsidR="00D343E9" w:rsidRDefault="00D343E9" w:rsidP="00D343E9">
      <w:pPr>
        <w:ind w:firstLine="567"/>
        <w:jc w:val="both"/>
      </w:pPr>
      <w:r>
        <w:rPr>
          <w:b/>
          <w:i/>
        </w:rPr>
        <w:t>Совместная деятельность:</w:t>
      </w:r>
      <w:r>
        <w:t xml:space="preserve"> привлечение родителей к совместным играм, совместная медитация по разрешению проблем с ребёнком, тренинг эффективного взаимодействия с детьми.</w:t>
      </w:r>
    </w:p>
    <w:p w:rsidR="00D343E9" w:rsidRPr="00184ECB" w:rsidRDefault="00D343E9" w:rsidP="00D343E9">
      <w:pPr>
        <w:spacing w:line="360" w:lineRule="auto"/>
        <w:rPr>
          <w:color w:val="000000"/>
        </w:rPr>
      </w:pPr>
    </w:p>
    <w:p w:rsidR="00D343E9" w:rsidRPr="00C40FC9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>Данная программа может быть успешно реализована при условии включения в кор</w:t>
      </w:r>
      <w:r w:rsidRPr="00C40FC9">
        <w:rPr>
          <w:rFonts w:ascii="Times New Roman" w:hAnsi="Times New Roman" w:cs="Times New Roman"/>
          <w:sz w:val="24"/>
          <w:szCs w:val="24"/>
        </w:rPr>
        <w:softHyphen/>
        <w:t xml:space="preserve">рекционно-развивающую деятельность родителей (или лиц, их заменяющих. После проведения психологического обследования  психолог  предоставляет  родителям (или лицам, их заменяющим) полную и подробную информацию о психических  и  эмоциональных нарушениях, выявленных у ребёнка. Далее  педагог-психолог подробно разъясняет индивидуальную коррекционно-развивающую программу, предназначенную для занятий с ребёнком и делает акцент на необходимости совместной, согласованной работы педагогов детского сада и родителей; участвует в групповых родительских собраниях в старших группах по теме «Совместная работа психолога и родителей», приглашает родителей на индивидуальные консультации и  открытые занятия; занимается оформлением информационных стендов для родителей «Советы психолога»;    привлекает  родителей к выполнению домашних заданий с детьми. Родителям оказывается помощь ребёнку в выполнении заданий, дидактического материала для занятий дома; предлагаются игры и упражнения на развитие эмоционально-волевой сферы и мелкой моторики ребенка, а также на развитие психических     процессов; специалист напоминает о том, что </w:t>
      </w:r>
      <w:r w:rsidRPr="00C40FC9">
        <w:rPr>
          <w:rFonts w:ascii="Times New Roman" w:hAnsi="Times New Roman" w:cs="Times New Roman"/>
          <w:sz w:val="24"/>
          <w:szCs w:val="24"/>
        </w:rPr>
        <w:lastRenderedPageBreak/>
        <w:t xml:space="preserve">систематические занятия с ребёнком  дома по закреплению  изученного на психологических занятиях материала, приводят к положительному результату и наиболее эффективной работе. </w:t>
      </w:r>
    </w:p>
    <w:p w:rsidR="00D343E9" w:rsidRDefault="00D343E9" w:rsidP="00D343E9">
      <w:pPr>
        <w:pStyle w:val="3"/>
        <w:shd w:val="clear" w:color="auto" w:fill="auto"/>
        <w:spacing w:before="0" w:line="360" w:lineRule="auto"/>
        <w:ind w:firstLine="567"/>
        <w:rPr>
          <w:sz w:val="24"/>
          <w:szCs w:val="24"/>
        </w:rPr>
      </w:pPr>
      <w:r w:rsidRPr="00C40FC9">
        <w:rPr>
          <w:rFonts w:ascii="Times New Roman" w:hAnsi="Times New Roman" w:cs="Times New Roman"/>
          <w:sz w:val="24"/>
          <w:szCs w:val="24"/>
        </w:rPr>
        <w:t xml:space="preserve"> Родители ребёнка и педагоги детского сада постоянно за</w:t>
      </w:r>
      <w:r w:rsidRPr="00C40FC9">
        <w:rPr>
          <w:rFonts w:ascii="Times New Roman" w:hAnsi="Times New Roman" w:cs="Times New Roman"/>
          <w:sz w:val="24"/>
          <w:szCs w:val="24"/>
        </w:rPr>
        <w:softHyphen/>
        <w:t>крепляют сформированные у ребёнка умения и навыки, содействуют созданию положительного эмоционального настроя на психологические занятия,  формирование интереса ребёнка  к собственной</w:t>
      </w:r>
      <w:r>
        <w:rPr>
          <w:sz w:val="24"/>
          <w:szCs w:val="24"/>
        </w:rPr>
        <w:t xml:space="preserve"> личности  и желания научиться  правильно вести себя с окружающими людьми.</w:t>
      </w:r>
    </w:p>
    <w:p w:rsidR="0062684B" w:rsidRPr="00184ECB" w:rsidRDefault="00D343E9" w:rsidP="0062684B">
      <w:pPr>
        <w:spacing w:line="360" w:lineRule="auto"/>
        <w:jc w:val="center"/>
        <w:rPr>
          <w:b/>
          <w:i/>
          <w:color w:val="000000"/>
          <w:sz w:val="28"/>
          <w:szCs w:val="28"/>
        </w:rPr>
      </w:pPr>
      <w:r w:rsidRPr="0062684B">
        <w:rPr>
          <w:b/>
          <w:i/>
          <w:color w:val="000000"/>
          <w:sz w:val="28"/>
          <w:szCs w:val="28"/>
        </w:rPr>
        <w:t>План взаимодействия с родителями</w:t>
      </w:r>
    </w:p>
    <w:p w:rsidR="0062684B" w:rsidRDefault="0062684B" w:rsidP="0062684B">
      <w:pPr>
        <w:rPr>
          <w:i/>
        </w:rPr>
      </w:pPr>
      <w:r>
        <w:rPr>
          <w:b/>
          <w:i/>
        </w:rPr>
        <w:t xml:space="preserve">Цель: </w:t>
      </w:r>
      <w:r>
        <w:rPr>
          <w:i/>
        </w:rPr>
        <w:t>своевременное оказание психологической поддержки детям, направленной на обеспечение их психоэмоционального благополучия посредством использования перспективных коррекционно-развивающих средств.</w:t>
      </w:r>
    </w:p>
    <w:p w:rsidR="0062684B" w:rsidRDefault="0062684B" w:rsidP="0062684B">
      <w:pPr>
        <w:rPr>
          <w:i/>
        </w:rPr>
      </w:pPr>
      <w:r>
        <w:rPr>
          <w:b/>
          <w:i/>
        </w:rPr>
        <w:t xml:space="preserve">Задачи: </w:t>
      </w:r>
    </w:p>
    <w:p w:rsidR="0062684B" w:rsidRDefault="0062684B" w:rsidP="0062684B">
      <w:r>
        <w:t>1.Содействовать устранения или ослаблению недостатков в эмоционально-личностной и поведенческой сфере проблемных категорий дошкольников коррекционными средствами воздействия.</w:t>
      </w:r>
    </w:p>
    <w:p w:rsidR="0062684B" w:rsidRDefault="0062684B" w:rsidP="0062684B">
      <w:r>
        <w:t>2.Формировать у педагогов ДОУ позицию отзывчивости на конкретную ситуацию психоэмоционального неблагополучия дошкольников; научить педагогов оказывать помощь детям группы риска; дать рекомендации по эффективному взаимодействию с проблемными категориями дошкольников.</w:t>
      </w:r>
    </w:p>
    <w:p w:rsidR="0062684B" w:rsidRDefault="0062684B" w:rsidP="0062684B">
      <w:r>
        <w:t>3.Способствовать повышению ответственности родителей за психоэмоциональное благополучие детей; расширять психолого-педагогические знания и умения по оптимизации детско-родительских отношений.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76"/>
        <w:gridCol w:w="11340"/>
      </w:tblGrid>
      <w:tr w:rsidR="0062684B" w:rsidTr="002F57E3">
        <w:tc>
          <w:tcPr>
            <w:tcW w:w="1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b/>
                <w:lang w:eastAsia="en-US"/>
              </w:rPr>
            </w:pPr>
            <w:r>
              <w:rPr>
                <w:b/>
              </w:rPr>
              <w:t>Взаимодействие с родителями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b/>
                <w:lang w:eastAsia="en-US"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b/>
                <w:lang w:eastAsia="en-US"/>
              </w:rPr>
            </w:pPr>
            <w:r>
              <w:rPr>
                <w:b/>
              </w:rPr>
              <w:t>Виды взаимодействия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СЕНТЯБРЬ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1.Сбор информации об особенностях семей ДОУ: наблюдение в группах в утренние и вечерние часы за стилем взаимодействия родителей с детьми, индивидуальные беседы, анкетирование и др.</w:t>
            </w:r>
          </w:p>
          <w:p w:rsidR="0062684B" w:rsidRDefault="0062684B"/>
          <w:p w:rsidR="0062684B" w:rsidRDefault="0062684B">
            <w:r>
              <w:t>2.Индивидуальное консультирование родителей по запросам.</w:t>
            </w:r>
          </w:p>
          <w:p w:rsidR="0062684B" w:rsidRDefault="0062684B"/>
          <w:p w:rsidR="0062684B" w:rsidRDefault="0062684B">
            <w:r>
              <w:t>3.Оформление информационного стенда на тему «Уголок психолога для родителей».</w:t>
            </w:r>
          </w:p>
          <w:p w:rsidR="0062684B" w:rsidRDefault="0062684B"/>
          <w:p w:rsidR="0062684B" w:rsidRDefault="0062684B">
            <w:r>
              <w:t>4.Участие в общем родительском собрании: презентация психологической службы ДОУ.</w:t>
            </w:r>
          </w:p>
          <w:p w:rsidR="0062684B" w:rsidRDefault="0062684B"/>
          <w:p w:rsidR="0062684B" w:rsidRDefault="0062684B">
            <w:pPr>
              <w:rPr>
                <w:lang w:eastAsia="en-US"/>
              </w:rPr>
            </w:pPr>
            <w:r>
              <w:t>5.Индивидуальная консультация «Готовность моего ребёнка к школьному обучению»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ОКТЯБРЬ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1.Индивидуальные консультации по результатам проведения диагностического обследования. Работа по запросам.</w:t>
            </w:r>
          </w:p>
          <w:p w:rsidR="0062684B" w:rsidRDefault="0062684B"/>
          <w:p w:rsidR="0062684B" w:rsidRDefault="0062684B">
            <w:r>
              <w:t>2.Участие в родительских собраниях по вопросам развития, воспитания и обучения детей</w:t>
            </w:r>
          </w:p>
          <w:p w:rsidR="0062684B" w:rsidRDefault="0062684B"/>
          <w:p w:rsidR="0062684B" w:rsidRDefault="0062684B">
            <w:r>
              <w:t>3.Оформление в группах уголков психологической консультации:</w:t>
            </w:r>
          </w:p>
          <w:p w:rsidR="0062684B" w:rsidRDefault="0062684B"/>
          <w:p w:rsidR="0062684B" w:rsidRDefault="0062684B">
            <w:r>
              <w:t>«Психологическая готовность к школе» (подготовительная группа);</w:t>
            </w:r>
          </w:p>
          <w:p w:rsidR="0062684B" w:rsidRDefault="0062684B">
            <w:r>
              <w:t>«Домашняя работа для пальчиков» (старшая группа);</w:t>
            </w:r>
          </w:p>
          <w:p w:rsidR="0062684B" w:rsidRDefault="0062684B">
            <w:r>
              <w:lastRenderedPageBreak/>
              <w:t>«Наказывая, подумай!» (средняя группа);</w:t>
            </w:r>
          </w:p>
          <w:p w:rsidR="0062684B" w:rsidRDefault="0062684B">
            <w:r>
              <w:t>«Кризис 3 лет» (младшая группа);</w:t>
            </w:r>
          </w:p>
          <w:p w:rsidR="0062684B" w:rsidRDefault="0062684B">
            <w:r>
              <w:t>«Если ребёнок не хочет ходить в детский сад»</w:t>
            </w:r>
          </w:p>
          <w:p w:rsidR="0062684B" w:rsidRDefault="0062684B"/>
          <w:p w:rsidR="0062684B" w:rsidRDefault="0062684B">
            <w:r>
              <w:t>4.Подготовка памяток:</w:t>
            </w:r>
          </w:p>
          <w:p w:rsidR="0062684B" w:rsidRDefault="0062684B"/>
          <w:p w:rsidR="0062684B" w:rsidRDefault="0062684B">
            <w:r>
              <w:t>«Возрастные особенности ребёнка»;</w:t>
            </w:r>
          </w:p>
          <w:p w:rsidR="0062684B" w:rsidRDefault="0062684B">
            <w:pPr>
              <w:rPr>
                <w:lang w:eastAsia="en-US"/>
              </w:rPr>
            </w:pPr>
            <w:r>
              <w:t>«Утомляемый, истощаемый ребёнок»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lastRenderedPageBreak/>
              <w:t>НОЯБРЬ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в группах уголков психологической консультации (средняя и подготовительная группы):</w:t>
            </w:r>
          </w:p>
          <w:p w:rsidR="0062684B" w:rsidRDefault="0062684B"/>
          <w:p w:rsidR="0062684B" w:rsidRDefault="0062684B">
            <w:r>
              <w:t>«Сверхподвижный ребёнок»;</w:t>
            </w:r>
          </w:p>
          <w:p w:rsidR="0062684B" w:rsidRDefault="0062684B">
            <w:r>
              <w:t>«Агрессивный ребёнок»;</w:t>
            </w:r>
          </w:p>
          <w:p w:rsidR="0062684B" w:rsidRDefault="0062684B">
            <w:r>
              <w:t>«Отдавать ли 6- летнего ребёнка в школу?»</w:t>
            </w:r>
          </w:p>
          <w:p w:rsidR="0062684B" w:rsidRDefault="0062684B">
            <w:r>
              <w:t>2.Индивидуальное консультирование родителей проблемных детей: сбор дополнительной информации, обсуждение актуальных вопросов психолого-педагогического сопровождения, разработка плана оказания помощи, выдача рекомендаций.</w:t>
            </w:r>
          </w:p>
          <w:p w:rsidR="0062684B" w:rsidRDefault="0062684B">
            <w:pPr>
              <w:rPr>
                <w:lang w:eastAsia="en-US"/>
              </w:rPr>
            </w:pPr>
            <w:r>
              <w:t>3.Семинар на тему: «Релаксация детей и взрослых (техники, приемы, упражнения)».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ДЕКАБРЬ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в группах уголков психологической консультации:</w:t>
            </w:r>
          </w:p>
          <w:p w:rsidR="0062684B" w:rsidRDefault="0062684B"/>
          <w:p w:rsidR="0062684B" w:rsidRDefault="0062684B">
            <w:r>
              <w:t>«Как заставить ребёнка убирать игрушки?»;</w:t>
            </w:r>
          </w:p>
          <w:p w:rsidR="0062684B" w:rsidRDefault="0062684B">
            <w:r>
              <w:t>«Детская ложь».</w:t>
            </w:r>
          </w:p>
          <w:p w:rsidR="0062684B" w:rsidRDefault="0062684B">
            <w:pPr>
              <w:rPr>
                <w:lang w:eastAsia="en-US"/>
              </w:rPr>
            </w:pPr>
            <w:r>
              <w:t>2.Консультация «Как подготовить ребёнка к школе».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ЯНВАРЬ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1.Психологическая справочная (напольный стенд с набором полочек для размещения информационного материала по  определенной теме):</w:t>
            </w:r>
          </w:p>
          <w:p w:rsidR="0062684B" w:rsidRDefault="0062684B"/>
          <w:p w:rsidR="0062684B" w:rsidRDefault="0062684B">
            <w:r>
              <w:t>«Расширяем кругозор» (подготовительная группа);</w:t>
            </w:r>
          </w:p>
          <w:p w:rsidR="0062684B" w:rsidRDefault="0062684B">
            <w:r>
              <w:t>«Медлительные дети» (старшая группа);</w:t>
            </w:r>
          </w:p>
          <w:p w:rsidR="0062684B" w:rsidRDefault="0062684B">
            <w:r>
              <w:t>«Капризы и упрямство» (средняя группа).</w:t>
            </w:r>
          </w:p>
          <w:p w:rsidR="0062684B" w:rsidRDefault="0062684B">
            <w:pPr>
              <w:rPr>
                <w:lang w:eastAsia="en-US"/>
              </w:rPr>
            </w:pPr>
            <w:r>
              <w:t>2.Семейная беседка «Родительские секретики»- размещение информации на макете домика-беседки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ФЕВРАЛЬ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в группах уголков психологической консультации:</w:t>
            </w:r>
          </w:p>
          <w:p w:rsidR="0062684B" w:rsidRDefault="0062684B"/>
          <w:p w:rsidR="0062684B" w:rsidRDefault="0062684B">
            <w:r>
              <w:t>«Расскажу о школе» (подготовительная группа);</w:t>
            </w:r>
          </w:p>
          <w:p w:rsidR="0062684B" w:rsidRDefault="0062684B">
            <w:r>
              <w:t>«Леворукий ребёнок» (старшая группа).</w:t>
            </w:r>
          </w:p>
          <w:p w:rsidR="0062684B" w:rsidRDefault="0062684B">
            <w:pPr>
              <w:rPr>
                <w:lang w:eastAsia="en-US"/>
              </w:rPr>
            </w:pPr>
            <w:r>
              <w:t>2.Выступление на тему: «Влияние психологического климата семьи на здоровье ребёнка».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МАРТ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1.Оформление информационного стенда на тему: «Развиваем ребёнка вместе» (совместно со специалистами ДОУ).</w:t>
            </w:r>
          </w:p>
          <w:p w:rsidR="0062684B" w:rsidRDefault="0062684B"/>
          <w:p w:rsidR="0062684B" w:rsidRDefault="0062684B">
            <w:r>
              <w:t>2.Индивидуальные встречи с родителями детей, представляемых на ПМПК (разъяснительная работа, консультации).</w:t>
            </w:r>
          </w:p>
          <w:p w:rsidR="0062684B" w:rsidRDefault="0062684B"/>
          <w:p w:rsidR="0062684B" w:rsidRDefault="0062684B">
            <w:r>
              <w:t>3.Оформление в группах уголков психологической консультации (по запросам педагогов и родителей ДОУ):</w:t>
            </w:r>
          </w:p>
          <w:p w:rsidR="0062684B" w:rsidRDefault="0062684B"/>
          <w:p w:rsidR="0062684B" w:rsidRDefault="0062684B">
            <w:r>
              <w:t>«Тревожный ребёнок»;</w:t>
            </w:r>
          </w:p>
          <w:p w:rsidR="0062684B" w:rsidRDefault="0062684B">
            <w:pPr>
              <w:rPr>
                <w:lang w:eastAsia="en-US"/>
              </w:rPr>
            </w:pPr>
            <w:r>
              <w:t>«Медлительный ребёнок»</w:t>
            </w: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lastRenderedPageBreak/>
              <w:t>АПРЕЛЬ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1.Индивидуальное консультирование родителей по результатам диагностического обследования их детей.</w:t>
            </w:r>
          </w:p>
          <w:p w:rsidR="0062684B" w:rsidRDefault="0062684B"/>
          <w:p w:rsidR="0062684B" w:rsidRDefault="0062684B">
            <w:r>
              <w:t>2.Психотренинговое занятие «Игра как ведущий вид деятельности в дошкольном возрасте», «Как общаться с ребёнком», «Безусловные понятия».</w:t>
            </w:r>
          </w:p>
          <w:p w:rsidR="0062684B" w:rsidRDefault="0062684B"/>
          <w:p w:rsidR="0062684B" w:rsidRDefault="0062684B">
            <w:pPr>
              <w:rPr>
                <w:lang w:eastAsia="en-US"/>
              </w:rPr>
            </w:pPr>
          </w:p>
        </w:tc>
      </w:tr>
      <w:tr w:rsidR="0062684B" w:rsidTr="002F57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84B" w:rsidRDefault="0062684B">
            <w:pPr>
              <w:rPr>
                <w:lang w:eastAsia="en-US"/>
              </w:rPr>
            </w:pPr>
            <w:r>
              <w:t>МАЙ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4B" w:rsidRDefault="0062684B">
            <w:r>
              <w:t>1.Составление домашнего задания на лето для выпускников ДОУ, недостаточно подготовленных к школе.</w:t>
            </w:r>
          </w:p>
          <w:p w:rsidR="0062684B" w:rsidRDefault="0062684B"/>
          <w:p w:rsidR="0062684B" w:rsidRDefault="0062684B">
            <w:r>
              <w:t>2.Индивидуальное консультирование по запросам родителей.</w:t>
            </w:r>
          </w:p>
          <w:p w:rsidR="0062684B" w:rsidRDefault="0062684B"/>
          <w:p w:rsidR="0062684B" w:rsidRDefault="0062684B">
            <w:r>
              <w:t>3.Оформление памятки «Как подготовить ребенка к поступлению в детский сад?».</w:t>
            </w:r>
          </w:p>
          <w:p w:rsidR="0062684B" w:rsidRDefault="0062684B"/>
          <w:p w:rsidR="0062684B" w:rsidRDefault="0062684B">
            <w:r>
              <w:t>4.Рекомендации родителям по взаимодействию с ребёнком , имеющим ЗПР</w:t>
            </w:r>
          </w:p>
          <w:p w:rsidR="0062684B" w:rsidRDefault="0062684B"/>
          <w:p w:rsidR="0062684B" w:rsidRDefault="0062684B">
            <w:pPr>
              <w:rPr>
                <w:lang w:eastAsia="en-US"/>
              </w:rPr>
            </w:pPr>
            <w:r>
              <w:t>5.Участие в родительских собрания во всех возрастных группах.</w:t>
            </w:r>
          </w:p>
        </w:tc>
      </w:tr>
    </w:tbl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</w:p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3.1.Материально-техническое обеспечение Программы</w:t>
      </w:r>
    </w:p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spacing w:line="360" w:lineRule="auto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Специализированные учебные помещения и участки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3561"/>
        <w:gridCol w:w="6595"/>
      </w:tblGrid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Наименование и принадлежность помещения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Площадь (кв.м.)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Количество мест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</w:tr>
    </w:tbl>
    <w:p w:rsidR="00D343E9" w:rsidRDefault="00D343E9" w:rsidP="00D343E9">
      <w:pPr>
        <w:spacing w:line="360" w:lineRule="auto"/>
        <w:jc w:val="both"/>
        <w:rPr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t>3.2.Методическая литература по направлениям</w:t>
      </w:r>
    </w:p>
    <w:p w:rsidR="00D343E9" w:rsidRDefault="00D343E9" w:rsidP="00D343E9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3561"/>
        <w:gridCol w:w="8155"/>
      </w:tblGrid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Изучаемый параметр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Методика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Источник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</w:pPr>
            <w:r>
              <w:t>1.Экспресс-диагностика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«Практикума по возрастной    психологии».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СПб изд-во «Речь» поредакцией Л.А Головей и Е.Ф Рыбалко, 2000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lastRenderedPageBreak/>
              <w:t>2.Воображение, моторика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Дьяченко О.М. «Дорисовывание фигур».</w:t>
            </w:r>
          </w:p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>
            <w:r>
              <w:t>«Лабиринт»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Психолог в детском дошкольном учреждении; методические рекомендации к практической  деятельности/ под ред. Т.В Лаврентьевой М. 1996.</w:t>
            </w:r>
          </w:p>
          <w:p w:rsidR="00D343E9" w:rsidRDefault="00D343E9">
            <w:pPr>
              <w:spacing w:line="360" w:lineRule="auto"/>
              <w:jc w:val="both"/>
            </w:pPr>
            <w:r>
              <w:t>А.Л Венгер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3.Логическое мышление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БернштейнА.М «Последовательность событий»</w:t>
            </w:r>
          </w:p>
          <w:p w:rsidR="00D343E9" w:rsidRDefault="00D343E9"/>
          <w:p w:rsidR="00D343E9" w:rsidRDefault="00D343E9"/>
          <w:p w:rsidR="00D343E9" w:rsidRDefault="00D343E9">
            <w:r>
              <w:t>Белопольская Н.Л «четвёртый лишний» Исключение предметов.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Дубровина И.В «Готовность к школе», М. 2001г.</w:t>
            </w:r>
          </w:p>
          <w:p w:rsidR="00D343E9" w:rsidRDefault="00D343E9">
            <w:pPr>
              <w:spacing w:line="360" w:lineRule="auto"/>
              <w:jc w:val="both"/>
            </w:pPr>
            <w:r>
              <w:t>Ануфриев А.Ф, Костромина С.Н «Как преодолеть трудности в обучении детей».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4.Речь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«Составь рассказ»</w:t>
            </w:r>
          </w:p>
          <w:p w:rsidR="00D343E9" w:rsidRDefault="00D343E9">
            <w:pPr>
              <w:spacing w:line="360" w:lineRule="auto"/>
              <w:jc w:val="both"/>
            </w:pPr>
            <w:r>
              <w:t>«Последовательность»</w:t>
            </w:r>
          </w:p>
          <w:p w:rsidR="00D343E9" w:rsidRDefault="00D343E9"/>
          <w:p w:rsidR="00D343E9" w:rsidRDefault="00D343E9">
            <w:pPr>
              <w:tabs>
                <w:tab w:val="left" w:pos="989"/>
              </w:tabs>
            </w:pPr>
            <w:r>
              <w:tab/>
            </w:r>
          </w:p>
          <w:p w:rsidR="00D343E9" w:rsidRDefault="00D343E9">
            <w:pPr>
              <w:tabs>
                <w:tab w:val="left" w:pos="989"/>
              </w:tabs>
            </w:pPr>
            <w:r>
              <w:t xml:space="preserve"> «10 слов»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БарташниковаИ.А, Барташников А.А «Учись играя», Харьков 1997</w:t>
            </w:r>
          </w:p>
          <w:p w:rsidR="00D343E9" w:rsidRDefault="00D343E9">
            <w:pPr>
              <w:spacing w:line="360" w:lineRule="auto"/>
              <w:jc w:val="both"/>
            </w:pPr>
            <w:r>
              <w:t>А.РЛурия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5.Внимание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ЭльконинД.Б «Графическийдиктант»</w:t>
            </w:r>
          </w:p>
          <w:p w:rsidR="00D343E9" w:rsidRDefault="00D343E9">
            <w:pPr>
              <w:spacing w:line="360" w:lineRule="auto"/>
              <w:jc w:val="both"/>
            </w:pPr>
          </w:p>
          <w:p w:rsidR="00D343E9" w:rsidRDefault="00D343E9">
            <w:pPr>
              <w:spacing w:line="360" w:lineRule="auto"/>
              <w:jc w:val="both"/>
            </w:pPr>
            <w:r>
              <w:t>Тест Бендера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Рогов Е.И Настольная книга практического психолога в образовании, М 1995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6.Половозрастная идентификация самосознания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БелопольскаяН.Л. Методика исследования детского самосознания.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Белопольская Н.П Половозрастная идентификация</w:t>
            </w:r>
          </w:p>
          <w:p w:rsidR="00D343E9" w:rsidRDefault="00D343E9">
            <w:pPr>
              <w:spacing w:line="360" w:lineRule="auto"/>
              <w:jc w:val="both"/>
            </w:pPr>
            <w:r>
              <w:t>М,1995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7.Самооценка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Хухлаева Л. «Лесенка»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Клюева Н.В, Касаткина Ю.В Учим детей общению. Ярославль,1997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8.Статус в группе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«Два дома»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Агаева Е.Л, Брофман В.В и д.р Задачи и функции психолога в дошкольном учреждении, М,1998г.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lastRenderedPageBreak/>
              <w:t>9.Мотивация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Банкова С.А Тестовая беседа</w:t>
            </w:r>
          </w:p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>
            <w:r>
              <w:t>Д.В Салдатов «Мотивационные предпочтения (МП)»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Посевина Г.П, Король Л, Программа адаптации детей 6-7 лет к школьной жизни. «Радость познания», Ростов-на-Дону,2001г.</w:t>
            </w:r>
          </w:p>
          <w:p w:rsidR="00D343E9" w:rsidRDefault="00D343E9">
            <w:pPr>
              <w:spacing w:line="360" w:lineRule="auto"/>
              <w:jc w:val="both"/>
            </w:pPr>
            <w:r>
              <w:t>Готовность к школе / под ред. И.В Дубровской, Москва 1995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10.Произвольность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Гуткина Н.И «Домик»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Гуткин Н.И Диагностическая программа по определению психологической готовности детей 6-7 лет к школьному обучению, М,1993г.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11.Эмоционально-волевая    сфера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Валиева С.В «Паравозик»</w:t>
            </w:r>
          </w:p>
          <w:p w:rsidR="00D343E9" w:rsidRDefault="00D343E9"/>
          <w:p w:rsidR="00D343E9" w:rsidRDefault="00D343E9"/>
          <w:p w:rsidR="00D343E9" w:rsidRDefault="00D343E9"/>
          <w:p w:rsidR="00D343E9" w:rsidRDefault="00D343E9"/>
          <w:p w:rsidR="00D343E9" w:rsidRDefault="00D343E9">
            <w:r>
              <w:t>Модификация теста детской тревожности (Тэммл,Дорки,Амэн) и методика «Кинотеатр»</w:t>
            </w:r>
          </w:p>
          <w:p w:rsidR="00D343E9" w:rsidRDefault="00D343E9"/>
          <w:p w:rsidR="00D343E9" w:rsidRDefault="00D343E9">
            <w:r>
              <w:t>«Уровень агрессивности ребенка» (Лаврентьева Г.П, Титаренко Т.М)</w:t>
            </w:r>
          </w:p>
          <w:p w:rsidR="00D343E9" w:rsidRDefault="00D343E9"/>
          <w:p w:rsidR="00D343E9" w:rsidRDefault="00D343E9">
            <w:r>
              <w:t>Графическая методика «Кактус»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spacing w:line="360" w:lineRule="auto"/>
              <w:jc w:val="both"/>
            </w:pPr>
            <w:r>
              <w:t>Учебно-методическое пособие. Сост. Валиева С.В, СПб: Речь/2005</w:t>
            </w:r>
          </w:p>
          <w:p w:rsidR="00D343E9" w:rsidRDefault="00D343E9">
            <w:pPr>
              <w:spacing w:line="360" w:lineRule="auto"/>
              <w:jc w:val="both"/>
            </w:pPr>
          </w:p>
          <w:p w:rsidR="00D343E9" w:rsidRDefault="00D343E9">
            <w:r>
              <w:t>Детская практическая психология / под ред. Марцинковской Т.Д , М: Гардарики,2004г.</w:t>
            </w:r>
          </w:p>
          <w:p w:rsidR="00D343E9" w:rsidRDefault="00D343E9"/>
          <w:p w:rsidR="00D343E9" w:rsidRDefault="00D343E9">
            <w:r>
              <w:t>Лаврентьева Г.П,Титаренко Т.М, 1994</w:t>
            </w:r>
          </w:p>
          <w:p w:rsidR="00D343E9" w:rsidRDefault="00D343E9"/>
          <w:p w:rsidR="00D343E9" w:rsidRDefault="00D343E9">
            <w:r>
              <w:t>Детская практическая психология/ под ред. Марцинковской Т.Д , М: Гардарики,2004</w:t>
            </w:r>
          </w:p>
        </w:tc>
      </w:tr>
      <w:tr w:rsidR="00D343E9" w:rsidTr="002F57E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12.Игра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ЭльконинД.Б Критерии развития игровой деятельности.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jc w:val="both"/>
            </w:pPr>
            <w:r>
              <w:t>Коломенский Я.Л, Панько Е.А Психология детей шестилетнего возраста, Минск,1999г.</w:t>
            </w:r>
          </w:p>
        </w:tc>
      </w:tr>
    </w:tbl>
    <w:p w:rsidR="00D343E9" w:rsidRDefault="00D343E9" w:rsidP="00D343E9">
      <w:pPr>
        <w:spacing w:line="360" w:lineRule="auto"/>
        <w:rPr>
          <w:b/>
        </w:rPr>
      </w:pPr>
    </w:p>
    <w:p w:rsidR="00E52116" w:rsidRDefault="00E52116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</w:p>
    <w:p w:rsidR="00E52116" w:rsidRDefault="00E52116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</w:p>
    <w:p w:rsidR="00E52116" w:rsidRDefault="00E52116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</w:p>
    <w:p w:rsidR="00E52116" w:rsidRDefault="00E52116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</w:p>
    <w:p w:rsidR="00E52116" w:rsidRDefault="00E52116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</w:p>
    <w:p w:rsidR="00E52116" w:rsidRDefault="00E52116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</w:p>
    <w:p w:rsidR="00D343E9" w:rsidRDefault="00D343E9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  <w:r>
        <w:rPr>
          <w:rFonts w:eastAsia="DejaVu Sans"/>
          <w:b/>
          <w:i/>
          <w:kern w:val="3"/>
          <w:lang w:eastAsia="zh-CN" w:bidi="hi-IN"/>
        </w:rPr>
        <w:lastRenderedPageBreak/>
        <w:t>3.3.Циклограмма рабочего времени</w:t>
      </w:r>
    </w:p>
    <w:p w:rsidR="00D343E9" w:rsidRDefault="003F527D" w:rsidP="00D343E9">
      <w:pPr>
        <w:widowControl w:val="0"/>
        <w:suppressAutoHyphens/>
        <w:autoSpaceDN w:val="0"/>
        <w:jc w:val="center"/>
        <w:textAlignment w:val="baseline"/>
        <w:rPr>
          <w:rFonts w:eastAsia="DejaVu Sans"/>
          <w:b/>
          <w:i/>
          <w:kern w:val="3"/>
          <w:lang w:eastAsia="zh-CN" w:bidi="hi-IN"/>
        </w:rPr>
      </w:pPr>
      <w:r>
        <w:rPr>
          <w:rFonts w:eastAsia="DejaVu Sans"/>
          <w:b/>
          <w:i/>
          <w:kern w:val="3"/>
          <w:lang w:eastAsia="zh-CN" w:bidi="hi-IN"/>
        </w:rPr>
        <w:t xml:space="preserve"> на 201</w:t>
      </w:r>
      <w:r w:rsidR="002F57E3">
        <w:rPr>
          <w:rFonts w:eastAsia="DejaVu Sans"/>
          <w:b/>
          <w:i/>
          <w:kern w:val="3"/>
          <w:lang w:eastAsia="zh-CN" w:bidi="hi-IN"/>
        </w:rPr>
        <w:t>5</w:t>
      </w:r>
      <w:r>
        <w:rPr>
          <w:rFonts w:eastAsia="DejaVu Sans"/>
          <w:b/>
          <w:i/>
          <w:kern w:val="3"/>
          <w:lang w:eastAsia="zh-CN" w:bidi="hi-IN"/>
        </w:rPr>
        <w:t xml:space="preserve"> – 201</w:t>
      </w:r>
      <w:r w:rsidR="002F57E3">
        <w:rPr>
          <w:rFonts w:eastAsia="DejaVu Sans"/>
          <w:b/>
          <w:i/>
          <w:kern w:val="3"/>
          <w:lang w:eastAsia="zh-CN" w:bidi="hi-IN"/>
        </w:rPr>
        <w:t>6</w:t>
      </w:r>
      <w:r w:rsidR="00D343E9">
        <w:rPr>
          <w:rFonts w:eastAsia="DejaVu Sans"/>
          <w:b/>
          <w:i/>
          <w:kern w:val="3"/>
          <w:lang w:eastAsia="zh-CN" w:bidi="hi-IN"/>
        </w:rPr>
        <w:t xml:space="preserve"> учебный год</w:t>
      </w:r>
    </w:p>
    <w:p w:rsidR="00D343E9" w:rsidRDefault="00D343E9" w:rsidP="00D343E9">
      <w:pPr>
        <w:widowControl w:val="0"/>
        <w:tabs>
          <w:tab w:val="left" w:pos="25232"/>
        </w:tabs>
        <w:suppressAutoHyphens/>
        <w:autoSpaceDN w:val="0"/>
        <w:ind w:right="850"/>
        <w:textAlignment w:val="baseline"/>
        <w:rPr>
          <w:rFonts w:eastAsia="DejaVu Sans"/>
          <w:kern w:val="3"/>
          <w:lang w:eastAsia="zh-CN" w:bidi="hi-IN"/>
        </w:rPr>
      </w:pPr>
      <w:r>
        <w:rPr>
          <w:rFonts w:eastAsia="DejaVu Sans"/>
          <w:kern w:val="3"/>
          <w:lang w:eastAsia="zh-CN" w:bidi="hi-IN"/>
        </w:rPr>
        <w:tab/>
      </w:r>
    </w:p>
    <w:tbl>
      <w:tblPr>
        <w:tblW w:w="15168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3402"/>
        <w:gridCol w:w="8505"/>
      </w:tblGrid>
      <w:tr w:rsidR="00D343E9" w:rsidTr="002F57E3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День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недели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Время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Содержание работы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Направление</w:t>
            </w:r>
          </w:p>
        </w:tc>
      </w:tr>
      <w:tr w:rsidR="00D343E9" w:rsidTr="002F57E3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Понедельник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8.00 – 9.00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9.00 – 10.00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 xml:space="preserve">       10.00 – 11.36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Консультирование родителей Психодиагностика (индивидуальная)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Методическое время (оформление документов)</w:t>
            </w:r>
          </w:p>
        </w:tc>
        <w:tc>
          <w:tcPr>
            <w:tcW w:w="8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</w:tc>
      </w:tr>
      <w:tr w:rsidR="00D343E9" w:rsidTr="002F57E3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Вторник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 xml:space="preserve">          8.00 – 9.30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 xml:space="preserve">          9.30 – 11.36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 xml:space="preserve">         Коррекционно-профилактические и развивающие занятия  (индивидуальные) Методическое время (обработка результатов)</w:t>
            </w:r>
          </w:p>
        </w:tc>
        <w:tc>
          <w:tcPr>
            <w:tcW w:w="8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</w:tc>
      </w:tr>
      <w:tr w:rsidR="00D343E9" w:rsidTr="002F57E3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Среда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8.00 – 10.00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 xml:space="preserve">        10.00-11.36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Коррекционно-профилактические и развивающие(индивидуальные/групповые)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Индивидуальные занятия</w:t>
            </w:r>
          </w:p>
        </w:tc>
        <w:tc>
          <w:tcPr>
            <w:tcW w:w="8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плану, по запросу</w:t>
            </w:r>
          </w:p>
        </w:tc>
      </w:tr>
      <w:tr w:rsidR="00D343E9" w:rsidTr="002F57E3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Четверг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8.00 – 9.30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 xml:space="preserve">         9.30 - 11.36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Консультирование родителей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Методическое время (оформление документации)</w:t>
            </w:r>
          </w:p>
        </w:tc>
        <w:tc>
          <w:tcPr>
            <w:tcW w:w="8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</w:tc>
      </w:tr>
      <w:tr w:rsidR="00D343E9" w:rsidTr="002F57E3"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  <w:r>
              <w:rPr>
                <w:rFonts w:eastAsia="DejaVu Sans"/>
                <w:b/>
                <w:bCs/>
                <w:kern w:val="3"/>
                <w:lang w:eastAsia="zh-CN" w:bidi="hi-IN"/>
              </w:rPr>
              <w:t>Пятница</w:t>
            </w:r>
          </w:p>
          <w:p w:rsidR="00D343E9" w:rsidRDefault="00D343E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DejaVu Sans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8.00 – 10.30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10.30 - 11.36</w:t>
            </w:r>
          </w:p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Консультация педагогов</w:t>
            </w:r>
          </w:p>
          <w:p w:rsidR="00D343E9" w:rsidRDefault="00D343E9">
            <w:pPr>
              <w:widowControl w:val="0"/>
              <w:suppressAutoHyphens/>
              <w:autoSpaceDN w:val="0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 xml:space="preserve">   Методическое время</w:t>
            </w:r>
          </w:p>
        </w:tc>
        <w:tc>
          <w:tcPr>
            <w:tcW w:w="8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343E9" w:rsidRDefault="00D343E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DejaVu Sans"/>
                <w:kern w:val="3"/>
                <w:lang w:eastAsia="zh-CN" w:bidi="hi-IN"/>
              </w:rPr>
            </w:pPr>
            <w:r>
              <w:rPr>
                <w:rFonts w:eastAsia="DejaVu Sans"/>
                <w:kern w:val="3"/>
                <w:lang w:eastAsia="zh-CN" w:bidi="hi-IN"/>
              </w:rPr>
              <w:t>По плану, по запросу</w:t>
            </w:r>
          </w:p>
        </w:tc>
      </w:tr>
    </w:tbl>
    <w:p w:rsidR="00D343E9" w:rsidRDefault="00D343E9" w:rsidP="00D343E9">
      <w:pPr>
        <w:widowControl w:val="0"/>
        <w:suppressAutoHyphens/>
        <w:autoSpaceDN w:val="0"/>
        <w:textAlignment w:val="baseline"/>
        <w:rPr>
          <w:rFonts w:eastAsia="DejaVu Sans"/>
          <w:b/>
          <w:kern w:val="3"/>
          <w:lang w:eastAsia="zh-CN" w:bidi="hi-IN"/>
        </w:rPr>
      </w:pPr>
    </w:p>
    <w:p w:rsidR="00D343E9" w:rsidRDefault="00D343E9" w:rsidP="00D343E9">
      <w:pPr>
        <w:spacing w:line="360" w:lineRule="auto"/>
      </w:pPr>
    </w:p>
    <w:p w:rsidR="00E52116" w:rsidRDefault="00E52116" w:rsidP="00D343E9">
      <w:pPr>
        <w:jc w:val="center"/>
        <w:rPr>
          <w:b/>
        </w:rPr>
      </w:pPr>
    </w:p>
    <w:p w:rsidR="00E52116" w:rsidRDefault="00E52116" w:rsidP="00D343E9">
      <w:pPr>
        <w:jc w:val="center"/>
        <w:rPr>
          <w:b/>
        </w:rPr>
      </w:pPr>
    </w:p>
    <w:p w:rsidR="00E52116" w:rsidRDefault="00E52116" w:rsidP="00D343E9">
      <w:pPr>
        <w:jc w:val="center"/>
        <w:rPr>
          <w:b/>
        </w:rPr>
      </w:pPr>
    </w:p>
    <w:p w:rsidR="00E52116" w:rsidRDefault="00E52116" w:rsidP="00D343E9">
      <w:pPr>
        <w:jc w:val="center"/>
        <w:rPr>
          <w:b/>
        </w:rPr>
      </w:pPr>
    </w:p>
    <w:p w:rsidR="00E52116" w:rsidRDefault="00E52116" w:rsidP="00D343E9">
      <w:pPr>
        <w:jc w:val="center"/>
        <w:rPr>
          <w:b/>
        </w:rPr>
      </w:pPr>
    </w:p>
    <w:p w:rsidR="00E52116" w:rsidRDefault="00E52116" w:rsidP="00D343E9">
      <w:pPr>
        <w:jc w:val="center"/>
        <w:rPr>
          <w:b/>
        </w:rPr>
      </w:pPr>
    </w:p>
    <w:p w:rsidR="00E52116" w:rsidRDefault="00E52116" w:rsidP="00D343E9">
      <w:pPr>
        <w:jc w:val="center"/>
        <w:rPr>
          <w:b/>
        </w:rPr>
      </w:pPr>
    </w:p>
    <w:p w:rsidR="00E52116" w:rsidRDefault="00E52116" w:rsidP="00D343E9">
      <w:pPr>
        <w:jc w:val="center"/>
        <w:rPr>
          <w:b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</w:rPr>
        <w:lastRenderedPageBreak/>
        <w:t>3.3.2. Организация традиционных событий, праздников, мероприятий</w:t>
      </w:r>
    </w:p>
    <w:p w:rsidR="00D343E9" w:rsidRDefault="00D343E9" w:rsidP="00D343E9">
      <w:pPr>
        <w:tabs>
          <w:tab w:val="left" w:pos="1630"/>
        </w:tabs>
        <w:spacing w:line="360" w:lineRule="auto"/>
        <w:rPr>
          <w:b/>
          <w:color w:val="000000"/>
        </w:rPr>
      </w:pPr>
      <w:r>
        <w:rPr>
          <w:b/>
          <w:color w:val="000000"/>
        </w:rPr>
        <w:tab/>
      </w:r>
    </w:p>
    <w:p w:rsidR="00D343E9" w:rsidRDefault="00D343E9" w:rsidP="00D343E9">
      <w:pPr>
        <w:tabs>
          <w:tab w:val="left" w:pos="1630"/>
        </w:tabs>
        <w:spacing w:line="360" w:lineRule="auto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Комплексно тематический план по организации и проведению традиционных событий, праздников, мероприятий.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7123"/>
      </w:tblGrid>
      <w:tr w:rsidR="00D343E9" w:rsidTr="002F57E3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Тема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Развёрнутое содержание работы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Период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Варианты итоговых мероприятий</w:t>
            </w:r>
          </w:p>
        </w:tc>
      </w:tr>
      <w:tr w:rsidR="00D343E9" w:rsidTr="002F57E3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  <w:rPr>
                <w:color w:val="000000"/>
              </w:rPr>
            </w:pPr>
            <w:r>
              <w:t>Адаптация воспитанников, вновь зачисленных в ДОУ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</w:pPr>
            <w:r>
              <w:t>Знакомство с детьми;</w:t>
            </w:r>
          </w:p>
          <w:p w:rsidR="00D343E9" w:rsidRDefault="00D343E9">
            <w:pPr>
              <w:jc w:val="both"/>
            </w:pPr>
            <w:r>
              <w:t>Анкетирование родителей;</w:t>
            </w:r>
          </w:p>
          <w:p w:rsidR="00D343E9" w:rsidRDefault="00D343E9">
            <w:pPr>
              <w:jc w:val="both"/>
            </w:pPr>
            <w:r>
              <w:t>Выявление детей с трудно протекающей адаптацией в ДОУ;</w:t>
            </w:r>
          </w:p>
          <w:p w:rsidR="00D343E9" w:rsidRDefault="00D343E9">
            <w:pPr>
              <w:jc w:val="both"/>
              <w:rPr>
                <w:color w:val="000000"/>
              </w:rPr>
            </w:pPr>
            <w:r>
              <w:t>Психологическая помощь ребятам в преодолении адаптации.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1-25сенября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D343E9">
            <w:pPr>
              <w:jc w:val="both"/>
            </w:pPr>
            <w:r>
              <w:t>Диагностическое обследование детей на начало учебного года по разделам программы</w:t>
            </w:r>
          </w:p>
          <w:p w:rsidR="00D343E9" w:rsidRDefault="00D343E9">
            <w:pPr>
              <w:jc w:val="both"/>
            </w:pPr>
          </w:p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t>Оформление папок-передвижек «Адаптация ребенка в детском саду», «Охрана и укрепление здоровья детей</w:t>
            </w:r>
          </w:p>
        </w:tc>
      </w:tr>
      <w:tr w:rsidR="00D343E9" w:rsidTr="002F57E3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Pr="00184ECB" w:rsidRDefault="00D343E9">
            <w:pPr>
              <w:jc w:val="both"/>
            </w:pPr>
            <w:r>
              <w:t>Праздник «</w:t>
            </w:r>
            <w:r w:rsidR="00184ECB">
              <w:t>Осенняя олимпиада»</w:t>
            </w:r>
          </w:p>
          <w:p w:rsidR="00D343E9" w:rsidRDefault="00D343E9">
            <w:pPr>
              <w:jc w:val="both"/>
            </w:pPr>
          </w:p>
          <w:p w:rsidR="00D343E9" w:rsidRDefault="00D343E9">
            <w:pPr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184ECB" w:rsidP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Помощь воспитателям и детям.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1-20октября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 w:rsidP="00184ECB">
            <w:pPr>
              <w:spacing w:line="360" w:lineRule="auto"/>
              <w:rPr>
                <w:color w:val="000000"/>
              </w:rPr>
            </w:pPr>
            <w:r>
              <w:t>Выста</w:t>
            </w:r>
            <w:r w:rsidR="00184ECB">
              <w:t xml:space="preserve">вка детских рисунков, поделок </w:t>
            </w:r>
            <w:r>
              <w:t xml:space="preserve"> на тему «</w:t>
            </w:r>
            <w:r w:rsidR="00184ECB">
              <w:t>Осень»</w:t>
            </w:r>
          </w:p>
        </w:tc>
      </w:tr>
      <w:tr w:rsidR="00D343E9" w:rsidTr="002F57E3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E9" w:rsidRDefault="00184ECB">
            <w:pPr>
              <w:jc w:val="both"/>
            </w:pPr>
            <w:r>
              <w:t>Введение в проект «Миусскийкрай-родимый край!</w:t>
            </w:r>
            <w:r w:rsidR="00D343E9">
              <w:t>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ECB" w:rsidRDefault="00D343E9" w:rsidP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Беседа на тему: «</w:t>
            </w:r>
            <w:r w:rsidR="00184ECB">
              <w:rPr>
                <w:color w:val="000000"/>
              </w:rPr>
              <w:t>Мой родной край»</w:t>
            </w:r>
          </w:p>
          <w:p w:rsidR="00D343E9" w:rsidRDefault="00D343E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184ECB" w:rsidP="00184EC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Выставка детских рисунков, поделок на тему «Осень»</w:t>
            </w:r>
          </w:p>
        </w:tc>
      </w:tr>
    </w:tbl>
    <w:p w:rsidR="00D343E9" w:rsidRDefault="00D343E9" w:rsidP="00D343E9">
      <w:pPr>
        <w:spacing w:line="360" w:lineRule="auto"/>
        <w:rPr>
          <w:color w:val="000000"/>
        </w:rPr>
      </w:pPr>
    </w:p>
    <w:p w:rsidR="00D343E9" w:rsidRDefault="00D343E9" w:rsidP="00D343E9">
      <w:pPr>
        <w:jc w:val="center"/>
        <w:rPr>
          <w:b/>
        </w:rPr>
      </w:pPr>
      <w:r>
        <w:rPr>
          <w:b/>
          <w:color w:val="000000"/>
        </w:rPr>
        <w:t xml:space="preserve">3.4. </w:t>
      </w:r>
      <w:r>
        <w:rPr>
          <w:b/>
          <w:bCs/>
        </w:rPr>
        <w:t>Организация предметно-пространственной развивающей среды</w:t>
      </w:r>
    </w:p>
    <w:p w:rsidR="00D343E9" w:rsidRDefault="00D343E9" w:rsidP="00D343E9">
      <w:pPr>
        <w:jc w:val="center"/>
        <w:rPr>
          <w:b/>
        </w:rPr>
      </w:pPr>
    </w:p>
    <w:p w:rsidR="00D343E9" w:rsidRDefault="00D343E9" w:rsidP="00D343E9">
      <w:pPr>
        <w:spacing w:line="276" w:lineRule="auto"/>
        <w:jc w:val="both"/>
        <w:rPr>
          <w:color w:val="000000"/>
        </w:rPr>
      </w:pPr>
      <w:r>
        <w:tab/>
      </w:r>
      <w:r>
        <w:rPr>
          <w:rFonts w:eastAsia="Calibri"/>
          <w:bCs/>
          <w:color w:val="000000"/>
          <w:shd w:val="clear" w:color="auto" w:fill="FFFFFF"/>
          <w:lang w:eastAsia="en-US"/>
        </w:rPr>
        <w:t>          </w:t>
      </w:r>
      <w:r>
        <w:rPr>
          <w:color w:val="000000"/>
        </w:rPr>
        <w:t>Отличительной чертой психологической службы является его развивающая направленность, которая проявляется в создании условий для того, чтобы каждый ребенок мог полностью реализовать себя, свои индивидуальные особенности, интересы и желания.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 xml:space="preserve">Оформление кабинета педагога-психолога в ДОУ отвечает ряду требований- комфортность, гармоничность, доверительная атмосфера, зонирование кабинета с учетом направлений работы психолога. 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Созданная предметно-развивающая среда позволяет обеспечить максимальный психологический комфорт для каждого ребенка, создать возможности для развития познавательных процессов, эмоционально-волевой сферы.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t>Уголок для развития эмоциональной сферы включает в себя: уголок настроения, зеркало эмоций, игры и пособия.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  <w:r>
        <w:rPr>
          <w:bCs/>
        </w:rPr>
        <w:lastRenderedPageBreak/>
        <w:t>Центр развития сенсомоторных навыков представлен в виде игр и упражнений: кубики, шнуровки, бусы, мелкие игрушки, стимульный материал для консультирования.</w:t>
      </w:r>
    </w:p>
    <w:p w:rsidR="00D343E9" w:rsidRDefault="00D343E9" w:rsidP="00D343E9">
      <w:pPr>
        <w:ind w:firstLine="709"/>
        <w:jc w:val="both"/>
      </w:pPr>
    </w:p>
    <w:p w:rsidR="00D343E9" w:rsidRDefault="00D343E9" w:rsidP="00D343E9">
      <w:pPr>
        <w:ind w:firstLine="709"/>
        <w:jc w:val="center"/>
        <w:rPr>
          <w:b/>
          <w:i/>
        </w:rPr>
      </w:pPr>
      <w:r>
        <w:rPr>
          <w:b/>
          <w:i/>
        </w:rPr>
        <w:t>Для построения грамотной работы педагога-психолога используются все помещения МБДОУ.</w:t>
      </w:r>
    </w:p>
    <w:p w:rsidR="00D343E9" w:rsidRDefault="00D343E9" w:rsidP="00D343E9">
      <w:pPr>
        <w:ind w:firstLine="709"/>
        <w:jc w:val="center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8"/>
        <w:gridCol w:w="11298"/>
      </w:tblGrid>
      <w:tr w:rsidR="00D343E9" w:rsidTr="002F57E3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</w:pPr>
            <w:r>
              <w:t>Вид помещения. Функциональное использование</w:t>
            </w:r>
          </w:p>
        </w:tc>
        <w:tc>
          <w:tcPr>
            <w:tcW w:w="1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jc w:val="both"/>
            </w:pPr>
            <w:r>
              <w:t xml:space="preserve">Оснащение </w:t>
            </w:r>
          </w:p>
        </w:tc>
      </w:tr>
      <w:tr w:rsidR="00D343E9" w:rsidTr="002F57E3">
        <w:trPr>
          <w:trHeight w:val="4100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>
            <w:pPr>
              <w:tabs>
                <w:tab w:val="left" w:pos="282"/>
              </w:tabs>
              <w:jc w:val="both"/>
              <w:rPr>
                <w:b/>
              </w:rPr>
            </w:pPr>
            <w:r>
              <w:rPr>
                <w:b/>
              </w:rPr>
              <w:t>Кабинет педагога-психолога</w:t>
            </w:r>
          </w:p>
          <w:p w:rsidR="00D343E9" w:rsidRDefault="00D343E9" w:rsidP="00D343E9">
            <w:pPr>
              <w:numPr>
                <w:ilvl w:val="0"/>
                <w:numId w:val="24"/>
              </w:numPr>
              <w:tabs>
                <w:tab w:val="num" w:pos="-3828"/>
                <w:tab w:val="left" w:pos="282"/>
              </w:tabs>
              <w:ind w:left="0" w:hanging="11"/>
            </w:pPr>
            <w:r>
              <w:t>Индивидуальное консультирование родителей и педагогов</w:t>
            </w:r>
          </w:p>
          <w:p w:rsidR="00D343E9" w:rsidRDefault="00D343E9" w:rsidP="00D343E9">
            <w:pPr>
              <w:numPr>
                <w:ilvl w:val="0"/>
                <w:numId w:val="24"/>
              </w:numPr>
              <w:tabs>
                <w:tab w:val="num" w:pos="-3828"/>
                <w:tab w:val="left" w:pos="282"/>
              </w:tabs>
              <w:ind w:left="0" w:hanging="11"/>
            </w:pPr>
            <w:r>
              <w:t>Проведение индивидуальных видов работ с дошкольниками (диагностика, коррекция)</w:t>
            </w:r>
          </w:p>
          <w:p w:rsidR="00D343E9" w:rsidRDefault="00D343E9" w:rsidP="00D343E9">
            <w:pPr>
              <w:numPr>
                <w:ilvl w:val="0"/>
                <w:numId w:val="24"/>
              </w:numPr>
              <w:tabs>
                <w:tab w:val="num" w:pos="-3828"/>
                <w:tab w:val="left" w:pos="282"/>
              </w:tabs>
              <w:ind w:left="0" w:hanging="11"/>
              <w:rPr>
                <w:b/>
              </w:rPr>
            </w:pPr>
            <w:r>
              <w:t>Реализация организационно-планирующей  функции</w:t>
            </w:r>
          </w:p>
        </w:tc>
        <w:tc>
          <w:tcPr>
            <w:tcW w:w="1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3E9" w:rsidRDefault="00D343E9" w:rsidP="00D343E9">
            <w:pPr>
              <w:numPr>
                <w:ilvl w:val="0"/>
                <w:numId w:val="25"/>
              </w:numPr>
              <w:tabs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>Рабочая зона</w:t>
            </w:r>
            <w:r>
              <w:t xml:space="preserve"> педагога-психолога </w:t>
            </w:r>
          </w:p>
          <w:p w:rsidR="00D343E9" w:rsidRDefault="00D343E9" w:rsidP="00D343E9">
            <w:pPr>
              <w:numPr>
                <w:ilvl w:val="0"/>
                <w:numId w:val="25"/>
              </w:numPr>
              <w:tabs>
                <w:tab w:val="num" w:pos="-5538"/>
                <w:tab w:val="left" w:pos="282"/>
              </w:tabs>
              <w:ind w:left="0" w:firstLine="0"/>
            </w:pPr>
            <w:r>
              <w:t xml:space="preserve">Библиотека специальной литературы и практических пособий </w:t>
            </w:r>
          </w:p>
          <w:p w:rsidR="00D343E9" w:rsidRDefault="00D343E9" w:rsidP="00D343E9">
            <w:pPr>
              <w:numPr>
                <w:ilvl w:val="0"/>
                <w:numId w:val="25"/>
              </w:numPr>
              <w:tabs>
                <w:tab w:val="num" w:pos="-5538"/>
                <w:tab w:val="left" w:pos="282"/>
              </w:tabs>
              <w:ind w:left="0" w:firstLine="0"/>
            </w:pPr>
            <w:r>
              <w:t>Материалы консультаций, семинаров, школы педагогического мастерства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 xml:space="preserve">Уголок </w:t>
            </w:r>
            <w:r>
              <w:t>для консультирования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>Зона коррекции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t>Игрушки, игровые пособия, атрибуты для коррекционно-развивающей работы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t>Конструкторы различных видов</w:t>
            </w:r>
          </w:p>
          <w:p w:rsidR="00D343E9" w:rsidRDefault="00D343E9" w:rsidP="00D343E9">
            <w:pPr>
              <w:numPr>
                <w:ilvl w:val="0"/>
                <w:numId w:val="26"/>
              </w:numPr>
              <w:tabs>
                <w:tab w:val="num" w:pos="-7798"/>
                <w:tab w:val="num" w:pos="-5538"/>
                <w:tab w:val="left" w:pos="282"/>
              </w:tabs>
              <w:ind w:left="0" w:firstLine="0"/>
            </w:pPr>
            <w:r>
              <w:t>Головоломки, мозаики, настольно-печатные игры</w:t>
            </w:r>
          </w:p>
          <w:p w:rsidR="00D343E9" w:rsidRDefault="00D343E9" w:rsidP="00D343E9">
            <w:pPr>
              <w:numPr>
                <w:ilvl w:val="0"/>
                <w:numId w:val="27"/>
              </w:numPr>
              <w:tabs>
                <w:tab w:val="num" w:pos="-7806"/>
                <w:tab w:val="num" w:pos="-5538"/>
                <w:tab w:val="left" w:pos="282"/>
              </w:tabs>
              <w:ind w:left="0" w:firstLine="0"/>
            </w:pPr>
            <w:r>
              <w:t xml:space="preserve">Развивающие игры </w:t>
            </w:r>
          </w:p>
          <w:p w:rsidR="00D343E9" w:rsidRDefault="00D343E9" w:rsidP="00D343E9">
            <w:pPr>
              <w:numPr>
                <w:ilvl w:val="0"/>
                <w:numId w:val="27"/>
              </w:numPr>
              <w:tabs>
                <w:tab w:val="num" w:pos="-7806"/>
                <w:tab w:val="num" w:pos="-5538"/>
                <w:tab w:val="left" w:pos="282"/>
              </w:tabs>
              <w:ind w:left="0" w:firstLine="0"/>
            </w:pPr>
            <w:r>
              <w:t>Раздаточные и демонстративные материалы</w:t>
            </w:r>
          </w:p>
          <w:p w:rsidR="00D343E9" w:rsidRDefault="00D343E9" w:rsidP="00D343E9">
            <w:pPr>
              <w:numPr>
                <w:ilvl w:val="0"/>
                <w:numId w:val="28"/>
              </w:numPr>
              <w:tabs>
                <w:tab w:val="num" w:pos="-7664"/>
                <w:tab w:val="num" w:pos="-5538"/>
                <w:tab w:val="left" w:pos="282"/>
              </w:tabs>
              <w:ind w:left="0" w:firstLine="0"/>
            </w:pPr>
            <w:r>
              <w:rPr>
                <w:b/>
              </w:rPr>
              <w:t>Информационный уголок</w:t>
            </w:r>
            <w:r>
              <w:t xml:space="preserve"> для родителей</w:t>
            </w:r>
          </w:p>
        </w:tc>
      </w:tr>
    </w:tbl>
    <w:p w:rsidR="00D343E9" w:rsidRDefault="00D343E9" w:rsidP="00D343E9">
      <w:pPr>
        <w:ind w:firstLine="709"/>
        <w:jc w:val="both"/>
      </w:pPr>
    </w:p>
    <w:p w:rsidR="00D343E9" w:rsidRDefault="00D343E9" w:rsidP="00D343E9">
      <w:pPr>
        <w:ind w:firstLine="709"/>
        <w:jc w:val="both"/>
      </w:pPr>
      <w:r>
        <w:t>Кабинет  соответствуют требованиям СанПиН, охраны труда, пожарной безопасности, защиты от чрезвычайных ситуаций, антитеррористической безопасности учреждения дошкольного образования, соответствуют Правилам охраны жизни и здоровья воспитанников</w:t>
      </w:r>
    </w:p>
    <w:p w:rsidR="00D343E9" w:rsidRDefault="00D343E9" w:rsidP="00D343E9">
      <w:pPr>
        <w:tabs>
          <w:tab w:val="left" w:pos="426"/>
          <w:tab w:val="left" w:pos="851"/>
        </w:tabs>
        <w:spacing w:line="360" w:lineRule="auto"/>
        <w:ind w:firstLine="567"/>
        <w:jc w:val="both"/>
        <w:rPr>
          <w:bCs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2F57E3" w:rsidRDefault="002F57E3" w:rsidP="00D343E9">
      <w:pPr>
        <w:pStyle w:val="a7"/>
        <w:spacing w:line="360" w:lineRule="auto"/>
        <w:ind w:left="0"/>
        <w:rPr>
          <w:b/>
        </w:rPr>
      </w:pPr>
    </w:p>
    <w:p w:rsidR="00D343E9" w:rsidRDefault="00D343E9" w:rsidP="00D343E9">
      <w:pPr>
        <w:pStyle w:val="a7"/>
        <w:spacing w:line="360" w:lineRule="auto"/>
        <w:ind w:left="0"/>
        <w:rPr>
          <w:b/>
        </w:rPr>
      </w:pPr>
      <w:r>
        <w:rPr>
          <w:b/>
        </w:rPr>
        <w:lastRenderedPageBreak/>
        <w:t>Список литературы:</w:t>
      </w:r>
    </w:p>
    <w:p w:rsidR="00D343E9" w:rsidRDefault="00D343E9" w:rsidP="00D343E9">
      <w:r>
        <w:t>1.Конвенция о защите прав человека и основных свобод;</w:t>
      </w:r>
    </w:p>
    <w:p w:rsidR="00D343E9" w:rsidRDefault="00D343E9" w:rsidP="00D343E9">
      <w:pPr>
        <w:jc w:val="both"/>
      </w:pPr>
      <w:r>
        <w:t>2.Семейный кодекс РФ;</w:t>
      </w:r>
    </w:p>
    <w:p w:rsidR="00D343E9" w:rsidRDefault="00D343E9" w:rsidP="00D343E9">
      <w:pPr>
        <w:jc w:val="both"/>
      </w:pPr>
      <w:r>
        <w:t>3.Федеральный закон «Об основных гарантиях прав ребенка в Российской Федерации;</w:t>
      </w:r>
    </w:p>
    <w:p w:rsidR="00D343E9" w:rsidRDefault="00D343E9" w:rsidP="00D343E9">
      <w:pPr>
        <w:jc w:val="both"/>
      </w:pPr>
      <w:r>
        <w:t>4.Закон РФ «Об образовании»;</w:t>
      </w:r>
    </w:p>
    <w:p w:rsidR="00D343E9" w:rsidRDefault="00D343E9" w:rsidP="00D343E9">
      <w:pPr>
        <w:jc w:val="both"/>
      </w:pPr>
      <w:r>
        <w:t>5.СанПиН 2.4.1.3049-13  утвержденный постановлением главного санитарного врача от 15 мая 2013 г.  №26  «Санитарно-эпидемиологические требования к устройству, содержанию и организации режима работы   дошкольных организаций »;</w:t>
      </w:r>
    </w:p>
    <w:p w:rsidR="00D343E9" w:rsidRDefault="00D343E9" w:rsidP="00D343E9">
      <w:pPr>
        <w:jc w:val="both"/>
      </w:pPr>
      <w:r>
        <w:t>6.Приказ Министерства образования и науки Российской Федерации «Об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образования» № 655 от 23.11.2009г.;</w:t>
      </w:r>
    </w:p>
    <w:p w:rsidR="00D343E9" w:rsidRDefault="00D343E9" w:rsidP="00D343E9">
      <w:pPr>
        <w:jc w:val="both"/>
      </w:pPr>
      <w:r>
        <w:t>·       «О гигиенических требованиях к максимальной нагрузке на детей дошкольного возраста в организованных формах обучения» (инструктивно-методическое письмо от 14.03.2000 № 65/23 - 16);</w:t>
      </w:r>
    </w:p>
    <w:p w:rsidR="00D343E9" w:rsidRDefault="00D343E9" w:rsidP="00D343E9">
      <w:pPr>
        <w:jc w:val="both"/>
      </w:pPr>
      <w:r>
        <w:t>·       «О построении преемственности в программах дошколь</w:t>
      </w:r>
      <w:r>
        <w:softHyphen/>
        <w:t>ного образования и начальной школы (письмо от 09.08.2000 № 237/23-16);</w:t>
      </w:r>
    </w:p>
    <w:p w:rsidR="00D343E9" w:rsidRDefault="00D343E9" w:rsidP="00D343E9">
      <w:pPr>
        <w:jc w:val="both"/>
      </w:pPr>
      <w:r>
        <w:t>·       «О порядке проведения диагностики развития ребенка в системе дошкольного образования» (письмо от 07.01.1999 № 70/23-16);</w:t>
      </w:r>
    </w:p>
    <w:p w:rsidR="00D343E9" w:rsidRDefault="00D343E9" w:rsidP="00D343E9">
      <w:pPr>
        <w:jc w:val="both"/>
      </w:pPr>
      <w:r>
        <w:t>·       «О статусе образовательных учреждений» (письмо от 08.06.1998 № 30);</w:t>
      </w:r>
    </w:p>
    <w:p w:rsidR="00D343E9" w:rsidRDefault="00D343E9" w:rsidP="00D343E9">
      <w:pPr>
        <w:jc w:val="both"/>
      </w:pPr>
      <w:r>
        <w:t>7. Устав муниципального бюджетного дошкольного образовательного учреждения «Детский сад №4 «Ласточка»  общеразвивающего вида второй категории</w:t>
      </w:r>
    </w:p>
    <w:p w:rsidR="00D343E9" w:rsidRDefault="00D343E9" w:rsidP="00D343E9">
      <w:pPr>
        <w:pStyle w:val="a7"/>
        <w:spacing w:line="360" w:lineRule="auto"/>
        <w:ind w:left="0"/>
        <w:rPr>
          <w:b/>
        </w:rPr>
      </w:pPr>
      <w:r>
        <w:t>8.Программа воспитания и образования РФ  «Радуга» под  редакцией Т.Н. Дороновой</w:t>
      </w:r>
    </w:p>
    <w:p w:rsidR="00D343E9" w:rsidRDefault="00D343E9" w:rsidP="00D343E9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9.Шитова Е. В. Работа с родителями. Практические рекомендации и консультации по воспитанию детей 2-7 лет: Учитель 2013г.</w:t>
      </w:r>
      <w:r w:rsidR="00C40FC9">
        <w:rPr>
          <w:rFonts w:eastAsia="Calibri"/>
          <w:lang w:eastAsia="en-US"/>
        </w:rPr>
        <w:t xml:space="preserve">                                                                                                                     </w:t>
      </w:r>
      <w:r>
        <w:rPr>
          <w:rFonts w:eastAsia="Calibri"/>
          <w:lang w:eastAsia="en-US"/>
        </w:rPr>
        <w:t>10.Мастюкова Е. М. Ребенок с отклонениями в развитии: Ранняя диагностика и коррекция Москва, "Просвещение", 1992г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</w:t>
      </w:r>
      <w:r>
        <w:rPr>
          <w:rFonts w:eastAsia="Calibri"/>
          <w:lang w:eastAsia="en-US"/>
        </w:rPr>
        <w:t>11.Психодиагностика детей в дошкольных учреждениях. Доценко Е.В.: Учитель 2013г.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          </w:t>
      </w:r>
      <w:r>
        <w:rPr>
          <w:rFonts w:eastAsia="Calibri"/>
          <w:lang w:eastAsia="en-US"/>
        </w:rPr>
        <w:t>12.Педагогика взаимопонимания. Занятия с родителями. Москалюк О. В. Погонцева Л. В. : Учитель 2013г.</w:t>
      </w:r>
      <w:r w:rsidR="002F57E3">
        <w:rPr>
          <w:rFonts w:eastAsia="Calibri"/>
          <w:lang w:eastAsia="en-US"/>
        </w:rPr>
        <w:t xml:space="preserve">                                                             </w:t>
      </w:r>
      <w:r>
        <w:rPr>
          <w:rFonts w:eastAsia="Calibri"/>
          <w:lang w:eastAsia="en-US"/>
        </w:rPr>
        <w:t>13.Адаптация детей при поступлении в детский сад. И .В Лапина. : Учитель 2013г.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                   </w:t>
      </w:r>
      <w:r>
        <w:rPr>
          <w:rFonts w:eastAsia="Calibri"/>
          <w:lang w:eastAsia="en-US"/>
        </w:rPr>
        <w:t>14.Краткий курс по детской психологии. С.Д. Малышева. Москва 2009г.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                         </w:t>
      </w:r>
      <w:r>
        <w:rPr>
          <w:rFonts w:eastAsia="Calibri"/>
          <w:lang w:eastAsia="en-US"/>
        </w:rPr>
        <w:t>15.Коммуникативная компетентность педагога ДОУ. А.В. Ненашева, Г. Н. Осинина.: Учитель 2013г.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</w:t>
      </w:r>
      <w:r>
        <w:rPr>
          <w:rFonts w:eastAsia="Calibri"/>
          <w:lang w:eastAsia="en-US"/>
        </w:rPr>
        <w:t>16.Советы детского психолога. Т. Л. Чернова.: Издательство 2010г.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                                       </w:t>
      </w:r>
      <w:r>
        <w:rPr>
          <w:rFonts w:eastAsia="Calibri"/>
          <w:lang w:eastAsia="en-US"/>
        </w:rPr>
        <w:t>17.Предупреждение психоэмоционального напряжения у детей дошкольного возраста. В.Г. Алямовская; С.Н. Петрова.:М.2002</w:t>
      </w:r>
      <w:r w:rsidR="002F57E3">
        <w:rPr>
          <w:rFonts w:eastAsia="Calibri"/>
          <w:lang w:eastAsia="en-US"/>
        </w:rPr>
        <w:t xml:space="preserve">         </w:t>
      </w:r>
      <w:r>
        <w:rPr>
          <w:rFonts w:eastAsia="Calibri"/>
          <w:lang w:eastAsia="en-US"/>
        </w:rPr>
        <w:t>18.Психогимнастика.:М.1995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lang w:eastAsia="en-US"/>
        </w:rPr>
        <w:t>19.Формирование психологической готовности к школьному обучению у старших дошкольников.: М.Г. Копытина.</w:t>
      </w:r>
      <w:r w:rsidR="002F57E3">
        <w:rPr>
          <w:rFonts w:eastAsia="Calibri"/>
          <w:lang w:eastAsia="en-US"/>
        </w:rPr>
        <w:t xml:space="preserve">                                         </w:t>
      </w:r>
      <w:r>
        <w:rPr>
          <w:rFonts w:eastAsia="Calibri"/>
          <w:lang w:eastAsia="en-US"/>
        </w:rPr>
        <w:t>20.Формирование умения общения со сверстниками у старших дошкольников. С.С. Бычкова.: М,2003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          </w:t>
      </w:r>
      <w:r>
        <w:rPr>
          <w:rFonts w:eastAsia="Calibri"/>
          <w:lang w:eastAsia="en-US"/>
        </w:rPr>
        <w:t>21.Работа психолога с гиперактивными детьми в детском саду. И.Л. Арцишевская.:М,2004.</w:t>
      </w:r>
      <w:r w:rsidR="002F57E3">
        <w:rPr>
          <w:rFonts w:eastAsia="Calibri"/>
          <w:lang w:eastAsia="en-US"/>
        </w:rPr>
        <w:t xml:space="preserve">                                                                                         </w:t>
      </w:r>
      <w:r>
        <w:rPr>
          <w:rFonts w:eastAsia="Calibri"/>
          <w:lang w:eastAsia="en-US"/>
        </w:rPr>
        <w:t>22.Диагностика готовности ребенка к школе: Пособие для педагогов дошкольных учреждений/Под ред. Н.Е. Вераксы-М.: Мозаика-Синтез,2008.</w:t>
      </w:r>
    </w:p>
    <w:p w:rsidR="00D343E9" w:rsidRDefault="00D343E9" w:rsidP="00D343E9">
      <w:pPr>
        <w:pStyle w:val="a7"/>
        <w:spacing w:line="360" w:lineRule="auto"/>
        <w:rPr>
          <w:b/>
        </w:rPr>
      </w:pPr>
    </w:p>
    <w:p w:rsidR="00E33AF8" w:rsidRDefault="00E33AF8"/>
    <w:sectPr w:rsidR="00E33AF8" w:rsidSect="00545CB7">
      <w:pgSz w:w="16838" w:h="11906" w:orient="landscape"/>
      <w:pgMar w:top="424" w:right="567" w:bottom="426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919"/>
    <w:multiLevelType w:val="hybridMultilevel"/>
    <w:tmpl w:val="32A412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17ED9"/>
    <w:multiLevelType w:val="hybridMultilevel"/>
    <w:tmpl w:val="DED07F7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9D2CECA">
      <w:numFmt w:val="bullet"/>
      <w:lvlText w:val="-"/>
      <w:lvlJc w:val="left"/>
      <w:pPr>
        <w:tabs>
          <w:tab w:val="num" w:pos="1913"/>
        </w:tabs>
        <w:ind w:left="1970" w:hanging="17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22334"/>
    <w:multiLevelType w:val="hybridMultilevel"/>
    <w:tmpl w:val="A9F6D446"/>
    <w:lvl w:ilvl="0" w:tplc="509E2A76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C2495"/>
    <w:multiLevelType w:val="hybridMultilevel"/>
    <w:tmpl w:val="FD7AF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B6067D"/>
    <w:multiLevelType w:val="multilevel"/>
    <w:tmpl w:val="18BC36A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2290" w:hanging="720"/>
      </w:pPr>
    </w:lvl>
    <w:lvl w:ilvl="3">
      <w:start w:val="1"/>
      <w:numFmt w:val="decimal"/>
      <w:lvlText w:val="%1.%2.%3.%4"/>
      <w:lvlJc w:val="left"/>
      <w:pPr>
        <w:ind w:left="3075" w:hanging="720"/>
      </w:pPr>
    </w:lvl>
    <w:lvl w:ilvl="4">
      <w:start w:val="1"/>
      <w:numFmt w:val="decimal"/>
      <w:lvlText w:val="%1.%2.%3.%4.%5"/>
      <w:lvlJc w:val="left"/>
      <w:pPr>
        <w:ind w:left="4220" w:hanging="1080"/>
      </w:pPr>
    </w:lvl>
    <w:lvl w:ilvl="5">
      <w:start w:val="1"/>
      <w:numFmt w:val="decimal"/>
      <w:lvlText w:val="%1.%2.%3.%4.%5.%6"/>
      <w:lvlJc w:val="left"/>
      <w:pPr>
        <w:ind w:left="5005" w:hanging="1080"/>
      </w:pPr>
    </w:lvl>
    <w:lvl w:ilvl="6">
      <w:start w:val="1"/>
      <w:numFmt w:val="decimal"/>
      <w:lvlText w:val="%1.%2.%3.%4.%5.%6.%7"/>
      <w:lvlJc w:val="left"/>
      <w:pPr>
        <w:ind w:left="6150" w:hanging="1440"/>
      </w:pPr>
    </w:lvl>
    <w:lvl w:ilvl="7">
      <w:start w:val="1"/>
      <w:numFmt w:val="decimal"/>
      <w:lvlText w:val="%1.%2.%3.%4.%5.%6.%7.%8"/>
      <w:lvlJc w:val="left"/>
      <w:pPr>
        <w:ind w:left="6935" w:hanging="1440"/>
      </w:pPr>
    </w:lvl>
    <w:lvl w:ilvl="8">
      <w:start w:val="1"/>
      <w:numFmt w:val="decimal"/>
      <w:lvlText w:val="%1.%2.%3.%4.%5.%6.%7.%8.%9"/>
      <w:lvlJc w:val="left"/>
      <w:pPr>
        <w:ind w:left="8080" w:hanging="1800"/>
      </w:pPr>
    </w:lvl>
  </w:abstractNum>
  <w:abstractNum w:abstractNumId="5" w15:restartNumberingAfterBreak="0">
    <w:nsid w:val="0F4F6CED"/>
    <w:multiLevelType w:val="hybridMultilevel"/>
    <w:tmpl w:val="4A1A1B1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311CB"/>
    <w:multiLevelType w:val="hybridMultilevel"/>
    <w:tmpl w:val="90BCEC26"/>
    <w:lvl w:ilvl="0" w:tplc="89D2CECA">
      <w:numFmt w:val="bullet"/>
      <w:lvlText w:val="-"/>
      <w:lvlJc w:val="left"/>
      <w:pPr>
        <w:tabs>
          <w:tab w:val="num" w:pos="1457"/>
        </w:tabs>
        <w:ind w:left="1514" w:hanging="17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2" w:tplc="89D2CECA">
      <w:numFmt w:val="bullet"/>
      <w:lvlText w:val="-"/>
      <w:lvlJc w:val="left"/>
      <w:pPr>
        <w:tabs>
          <w:tab w:val="num" w:pos="3257"/>
        </w:tabs>
        <w:ind w:left="3314" w:hanging="170"/>
      </w:pPr>
      <w:rPr>
        <w:rFonts w:ascii="Times New Roman" w:eastAsia="Times New Roman" w:hAnsi="Times New Roman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  <w:lvl w:ilvl="4" w:tplc="89D2CECA">
      <w:numFmt w:val="bullet"/>
      <w:lvlText w:val="-"/>
      <w:lvlJc w:val="left"/>
      <w:pPr>
        <w:tabs>
          <w:tab w:val="num" w:pos="4697"/>
        </w:tabs>
        <w:ind w:left="4754" w:hanging="170"/>
      </w:pPr>
      <w:rPr>
        <w:rFonts w:ascii="Times New Roman" w:eastAsia="Times New Roman" w:hAnsi="Times New Roman" w:cs="Times New Roman" w:hint="default"/>
      </w:rPr>
    </w:lvl>
    <w:lvl w:ilvl="5" w:tplc="0419000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6" w:tplc="89D2CECA">
      <w:numFmt w:val="bullet"/>
      <w:lvlText w:val="-"/>
      <w:lvlJc w:val="left"/>
      <w:pPr>
        <w:tabs>
          <w:tab w:val="num" w:pos="6137"/>
        </w:tabs>
        <w:ind w:left="6194" w:hanging="170"/>
      </w:pPr>
      <w:rPr>
        <w:rFonts w:ascii="Times New Roman" w:eastAsia="Times New Roman" w:hAnsi="Times New Roman" w:cs="Times New Roman" w:hint="default"/>
      </w:rPr>
    </w:lvl>
    <w:lvl w:ilvl="7" w:tplc="04190001">
      <w:start w:val="1"/>
      <w:numFmt w:val="bullet"/>
      <w:lvlText w:val=""/>
      <w:lvlJc w:val="left"/>
      <w:pPr>
        <w:tabs>
          <w:tab w:val="num" w:pos="7104"/>
        </w:tabs>
        <w:ind w:left="7104" w:hanging="360"/>
      </w:pPr>
      <w:rPr>
        <w:rFonts w:ascii="Symbol" w:hAnsi="Symbol" w:hint="default"/>
      </w:rPr>
    </w:lvl>
    <w:lvl w:ilvl="8" w:tplc="89D2CECA">
      <w:numFmt w:val="bullet"/>
      <w:lvlText w:val="-"/>
      <w:lvlJc w:val="left"/>
      <w:pPr>
        <w:tabs>
          <w:tab w:val="num" w:pos="7577"/>
        </w:tabs>
        <w:ind w:left="7634" w:hanging="170"/>
      </w:pPr>
      <w:rPr>
        <w:rFonts w:ascii="Times New Roman" w:eastAsia="Times New Roman" w:hAnsi="Times New Roman" w:cs="Times New Roman" w:hint="default"/>
      </w:rPr>
    </w:lvl>
  </w:abstractNum>
  <w:abstractNum w:abstractNumId="7" w15:restartNumberingAfterBreak="0">
    <w:nsid w:val="150065C6"/>
    <w:multiLevelType w:val="multilevel"/>
    <w:tmpl w:val="795A0142"/>
    <w:styleLink w:val="WW8Num5"/>
    <w:lvl w:ilvl="0">
      <w:numFmt w:val="bullet"/>
      <w:lvlText w:val="-"/>
      <w:lvlJc w:val="left"/>
      <w:pPr>
        <w:ind w:left="0" w:firstLine="0"/>
      </w:pPr>
      <w:rPr>
        <w:rFonts w:ascii="Courier New" w:hAnsi="Courier New" w:cs="Courier New"/>
      </w:rPr>
    </w:lvl>
    <w:lvl w:ilvl="1">
      <w:numFmt w:val="bullet"/>
      <w:lvlText w:val="-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8" w15:restartNumberingAfterBreak="0">
    <w:nsid w:val="1A1674E3"/>
    <w:multiLevelType w:val="multilevel"/>
    <w:tmpl w:val="029EBF1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4D767A"/>
    <w:multiLevelType w:val="multilevel"/>
    <w:tmpl w:val="E766B74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B0A57DC"/>
    <w:multiLevelType w:val="hybridMultilevel"/>
    <w:tmpl w:val="236EBAD4"/>
    <w:lvl w:ilvl="0" w:tplc="0419000F">
      <w:start w:val="1"/>
      <w:numFmt w:val="bullet"/>
      <w:lvlText w:val=""/>
      <w:lvlJc w:val="left"/>
      <w:pPr>
        <w:tabs>
          <w:tab w:val="num" w:pos="834"/>
        </w:tabs>
        <w:ind w:left="834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1B5CD2"/>
    <w:multiLevelType w:val="multilevel"/>
    <w:tmpl w:val="724A13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3"/>
      <w:numFmt w:val="decimal"/>
      <w:isLgl/>
      <w:lvlText w:val="%1.%2"/>
      <w:lvlJc w:val="left"/>
      <w:pPr>
        <w:ind w:left="1145" w:hanging="360"/>
      </w:pPr>
    </w:lvl>
    <w:lvl w:ilvl="2">
      <w:start w:val="1"/>
      <w:numFmt w:val="decimal"/>
      <w:isLgl/>
      <w:lvlText w:val="%1.%2.%3"/>
      <w:lvlJc w:val="left"/>
      <w:pPr>
        <w:ind w:left="1930" w:hanging="720"/>
      </w:pPr>
    </w:lvl>
    <w:lvl w:ilvl="3">
      <w:start w:val="1"/>
      <w:numFmt w:val="decimal"/>
      <w:isLgl/>
      <w:lvlText w:val="%1.%2.%3.%4"/>
      <w:lvlJc w:val="left"/>
      <w:pPr>
        <w:ind w:left="2355" w:hanging="720"/>
      </w:pPr>
    </w:lvl>
    <w:lvl w:ilvl="4">
      <w:start w:val="1"/>
      <w:numFmt w:val="decimal"/>
      <w:isLgl/>
      <w:lvlText w:val="%1.%2.%3.%4.%5"/>
      <w:lvlJc w:val="left"/>
      <w:pPr>
        <w:ind w:left="3140" w:hanging="1080"/>
      </w:pPr>
    </w:lvl>
    <w:lvl w:ilvl="5">
      <w:start w:val="1"/>
      <w:numFmt w:val="decimal"/>
      <w:isLgl/>
      <w:lvlText w:val="%1.%2.%3.%4.%5.%6"/>
      <w:lvlJc w:val="left"/>
      <w:pPr>
        <w:ind w:left="3565" w:hanging="1080"/>
      </w:pPr>
    </w:lvl>
    <w:lvl w:ilvl="6">
      <w:start w:val="1"/>
      <w:numFmt w:val="decimal"/>
      <w:isLgl/>
      <w:lvlText w:val="%1.%2.%3.%4.%5.%6.%7"/>
      <w:lvlJc w:val="left"/>
      <w:pPr>
        <w:ind w:left="4350" w:hanging="1440"/>
      </w:pPr>
    </w:lvl>
    <w:lvl w:ilvl="7">
      <w:start w:val="1"/>
      <w:numFmt w:val="decimal"/>
      <w:isLgl/>
      <w:lvlText w:val="%1.%2.%3.%4.%5.%6.%7.%8"/>
      <w:lvlJc w:val="left"/>
      <w:pPr>
        <w:ind w:left="4775" w:hanging="1440"/>
      </w:pPr>
    </w:lvl>
    <w:lvl w:ilvl="8">
      <w:start w:val="1"/>
      <w:numFmt w:val="decimal"/>
      <w:isLgl/>
      <w:lvlText w:val="%1.%2.%3.%4.%5.%6.%7.%8.%9"/>
      <w:lvlJc w:val="left"/>
      <w:pPr>
        <w:ind w:left="5560" w:hanging="1800"/>
      </w:pPr>
    </w:lvl>
  </w:abstractNum>
  <w:abstractNum w:abstractNumId="12" w15:restartNumberingAfterBreak="0">
    <w:nsid w:val="2FD82871"/>
    <w:multiLevelType w:val="hybridMultilevel"/>
    <w:tmpl w:val="2DCC389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FA5421"/>
    <w:multiLevelType w:val="multilevel"/>
    <w:tmpl w:val="716007A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FF37F45"/>
    <w:multiLevelType w:val="multilevel"/>
    <w:tmpl w:val="8080468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551762A"/>
    <w:multiLevelType w:val="multilevel"/>
    <w:tmpl w:val="0DC8F9C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7F43099"/>
    <w:multiLevelType w:val="hybridMultilevel"/>
    <w:tmpl w:val="1A8A887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A76367"/>
    <w:multiLevelType w:val="multilevel"/>
    <w:tmpl w:val="6CD214E6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E1E0E5E"/>
    <w:multiLevelType w:val="hybridMultilevel"/>
    <w:tmpl w:val="A41419E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606537"/>
    <w:multiLevelType w:val="hybridMultilevel"/>
    <w:tmpl w:val="6C0EAE7A"/>
    <w:lvl w:ilvl="0" w:tplc="6B9A5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6E0E9D"/>
    <w:multiLevelType w:val="hybridMultilevel"/>
    <w:tmpl w:val="625E12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676DD0"/>
    <w:multiLevelType w:val="hybridMultilevel"/>
    <w:tmpl w:val="4AE82ED2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EF3F51"/>
    <w:multiLevelType w:val="hybridMultilevel"/>
    <w:tmpl w:val="74D44FA4"/>
    <w:lvl w:ilvl="0" w:tplc="24CC195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7E0EBA"/>
    <w:multiLevelType w:val="multilevel"/>
    <w:tmpl w:val="72D8233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75F4F48"/>
    <w:multiLevelType w:val="multilevel"/>
    <w:tmpl w:val="A5F2A28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A31034E"/>
    <w:multiLevelType w:val="hybridMultilevel"/>
    <w:tmpl w:val="F4EC9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973263"/>
    <w:multiLevelType w:val="hybridMultilevel"/>
    <w:tmpl w:val="8E8C1450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4"/>
  </w:num>
  <w:num w:numId="17">
    <w:abstractNumId w:val="8"/>
  </w:num>
  <w:num w:numId="18">
    <w:abstractNumId w:val="15"/>
  </w:num>
  <w:num w:numId="19">
    <w:abstractNumId w:val="23"/>
  </w:num>
  <w:num w:numId="20">
    <w:abstractNumId w:val="13"/>
  </w:num>
  <w:num w:numId="21">
    <w:abstractNumId w:val="14"/>
  </w:num>
  <w:num w:numId="22">
    <w:abstractNumId w:val="7"/>
  </w:num>
  <w:num w:numId="23">
    <w:abstractNumId w:val="7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43E9"/>
    <w:rsid w:val="00184ECB"/>
    <w:rsid w:val="002305DE"/>
    <w:rsid w:val="00272383"/>
    <w:rsid w:val="00294DD3"/>
    <w:rsid w:val="002F57E3"/>
    <w:rsid w:val="003F527D"/>
    <w:rsid w:val="00426848"/>
    <w:rsid w:val="00545CB7"/>
    <w:rsid w:val="005A34E3"/>
    <w:rsid w:val="005E480C"/>
    <w:rsid w:val="0062684B"/>
    <w:rsid w:val="008348FA"/>
    <w:rsid w:val="008C4154"/>
    <w:rsid w:val="00A97D40"/>
    <w:rsid w:val="00AC73DC"/>
    <w:rsid w:val="00AE710D"/>
    <w:rsid w:val="00C40FC9"/>
    <w:rsid w:val="00C92BB7"/>
    <w:rsid w:val="00D343E9"/>
    <w:rsid w:val="00D75421"/>
    <w:rsid w:val="00DD228C"/>
    <w:rsid w:val="00E33AF8"/>
    <w:rsid w:val="00E37CCA"/>
    <w:rsid w:val="00E52116"/>
    <w:rsid w:val="00FA358C"/>
    <w:rsid w:val="00FD0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C00EE0-E00D-48B6-9045-AF9674E2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F57E3"/>
    <w:pPr>
      <w:keepNext/>
      <w:outlineLvl w:val="0"/>
    </w:pPr>
    <w:rPr>
      <w:b/>
      <w:bCs/>
      <w:color w:val="333333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1"/>
    <w:rsid w:val="00D34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12"/>
    <w:rsid w:val="00D34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343E9"/>
    <w:pPr>
      <w:ind w:left="720"/>
      <w:contextualSpacing/>
    </w:pPr>
  </w:style>
  <w:style w:type="character" w:customStyle="1" w:styleId="a8">
    <w:name w:val="Основной текст_"/>
    <w:link w:val="3"/>
    <w:locked/>
    <w:rsid w:val="00D343E9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D343E9"/>
    <w:pPr>
      <w:widowControl w:val="0"/>
      <w:shd w:val="clear" w:color="auto" w:fill="FFFFFF"/>
      <w:spacing w:before="180" w:line="317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D343E9"/>
    <w:rPr>
      <w:b/>
      <w:bCs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343E9"/>
    <w:pPr>
      <w:widowControl w:val="0"/>
      <w:shd w:val="clear" w:color="auto" w:fill="FFFFFF"/>
      <w:spacing w:before="300" w:line="317" w:lineRule="exact"/>
      <w:ind w:hanging="940"/>
      <w:jc w:val="both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  <w:style w:type="character" w:customStyle="1" w:styleId="30">
    <w:name w:val="Основной текст (3)_"/>
    <w:link w:val="31"/>
    <w:locked/>
    <w:rsid w:val="00D343E9"/>
    <w:rPr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D343E9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343E9"/>
    <w:rPr>
      <w:b/>
      <w:bCs/>
      <w:spacing w:val="-10"/>
      <w:sz w:val="27"/>
      <w:szCs w:val="27"/>
      <w:shd w:val="clear" w:color="auto" w:fill="FFFFFF"/>
    </w:rPr>
  </w:style>
  <w:style w:type="paragraph" w:customStyle="1" w:styleId="14">
    <w:name w:val="Заголовок №1"/>
    <w:basedOn w:val="a"/>
    <w:link w:val="13"/>
    <w:rsid w:val="00D343E9"/>
    <w:pPr>
      <w:widowControl w:val="0"/>
      <w:shd w:val="clear" w:color="auto" w:fill="FFFFFF"/>
      <w:spacing w:after="120" w:line="307" w:lineRule="exact"/>
      <w:jc w:val="center"/>
      <w:outlineLvl w:val="0"/>
    </w:pPr>
    <w:rPr>
      <w:rFonts w:asciiTheme="minorHAnsi" w:eastAsiaTheme="minorHAnsi" w:hAnsiTheme="minorHAnsi" w:cstheme="minorBidi"/>
      <w:b/>
      <w:bCs/>
      <w:spacing w:val="-10"/>
      <w:sz w:val="27"/>
      <w:szCs w:val="27"/>
      <w:lang w:eastAsia="en-US"/>
    </w:rPr>
  </w:style>
  <w:style w:type="character" w:customStyle="1" w:styleId="21">
    <w:name w:val="Заголовок №2_"/>
    <w:link w:val="22"/>
    <w:locked/>
    <w:rsid w:val="00D343E9"/>
    <w:rPr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D343E9"/>
    <w:pPr>
      <w:widowControl w:val="0"/>
      <w:shd w:val="clear" w:color="auto" w:fill="FFFFFF"/>
      <w:spacing w:before="120" w:after="120" w:line="0" w:lineRule="atLeast"/>
      <w:ind w:hanging="400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">
    <w:name w:val="Основной текст (4)_"/>
    <w:link w:val="40"/>
    <w:locked/>
    <w:rsid w:val="00D343E9"/>
    <w:rPr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343E9"/>
    <w:pPr>
      <w:widowControl w:val="0"/>
      <w:shd w:val="clear" w:color="auto" w:fill="FFFFFF"/>
      <w:spacing w:before="300" w:line="211" w:lineRule="exact"/>
      <w:ind w:firstLine="300"/>
      <w:jc w:val="both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a9">
    <w:name w:val="Колонтитул_"/>
    <w:link w:val="aa"/>
    <w:locked/>
    <w:rsid w:val="00D343E9"/>
    <w:rPr>
      <w:sz w:val="23"/>
      <w:szCs w:val="23"/>
      <w:shd w:val="clear" w:color="auto" w:fill="FFFFFF"/>
    </w:rPr>
  </w:style>
  <w:style w:type="paragraph" w:customStyle="1" w:styleId="aa">
    <w:name w:val="Колонтитул"/>
    <w:basedOn w:val="a"/>
    <w:link w:val="a9"/>
    <w:rsid w:val="00D343E9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andard">
    <w:name w:val="Standard"/>
    <w:rsid w:val="00D343E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D343E9"/>
    <w:pPr>
      <w:spacing w:after="120"/>
    </w:pPr>
  </w:style>
  <w:style w:type="paragraph" w:customStyle="1" w:styleId="Textbodyindent">
    <w:name w:val="Text body indent"/>
    <w:basedOn w:val="Standard"/>
    <w:rsid w:val="00D343E9"/>
    <w:pPr>
      <w:ind w:firstLine="851"/>
      <w:jc w:val="both"/>
    </w:pPr>
    <w:rPr>
      <w:sz w:val="24"/>
    </w:rPr>
  </w:style>
  <w:style w:type="character" w:customStyle="1" w:styleId="23">
    <w:name w:val="Стиль2 Знак"/>
    <w:link w:val="24"/>
    <w:locked/>
    <w:rsid w:val="00D343E9"/>
    <w:rPr>
      <w:b/>
      <w:i/>
      <w:sz w:val="28"/>
      <w:szCs w:val="28"/>
    </w:rPr>
  </w:style>
  <w:style w:type="paragraph" w:customStyle="1" w:styleId="24">
    <w:name w:val="Стиль2"/>
    <w:basedOn w:val="a"/>
    <w:link w:val="23"/>
    <w:rsid w:val="00D343E9"/>
    <w:pPr>
      <w:ind w:right="141"/>
      <w:jc w:val="center"/>
    </w:pPr>
    <w:rPr>
      <w:rFonts w:asciiTheme="minorHAnsi" w:eastAsiaTheme="minorHAnsi" w:hAnsiTheme="minorHAnsi" w:cstheme="minorBidi"/>
      <w:b/>
      <w:i/>
      <w:sz w:val="28"/>
      <w:szCs w:val="28"/>
    </w:rPr>
  </w:style>
  <w:style w:type="character" w:customStyle="1" w:styleId="5">
    <w:name w:val="Стиль5 Знак"/>
    <w:link w:val="50"/>
    <w:locked/>
    <w:rsid w:val="00D343E9"/>
    <w:rPr>
      <w:b/>
      <w:bCs/>
      <w:sz w:val="24"/>
      <w:szCs w:val="24"/>
    </w:rPr>
  </w:style>
  <w:style w:type="paragraph" w:customStyle="1" w:styleId="50">
    <w:name w:val="Стиль5"/>
    <w:basedOn w:val="a"/>
    <w:link w:val="5"/>
    <w:rsid w:val="00D343E9"/>
    <w:pPr>
      <w:keepNext/>
      <w:spacing w:before="120" w:after="120"/>
      <w:jc w:val="center"/>
      <w:outlineLvl w:val="2"/>
    </w:pPr>
    <w:rPr>
      <w:rFonts w:asciiTheme="minorHAnsi" w:eastAsiaTheme="minorHAnsi" w:hAnsiTheme="minorHAnsi" w:cstheme="minorBidi"/>
      <w:b/>
      <w:bCs/>
    </w:rPr>
  </w:style>
  <w:style w:type="character" w:customStyle="1" w:styleId="ab">
    <w:name w:val="Основной текст + Курсив"/>
    <w:rsid w:val="00D343E9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5">
    <w:name w:val="Основной текст1"/>
    <w:rsid w:val="00D343E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c">
    <w:name w:val="Основной текст + Полужирный"/>
    <w:rsid w:val="00D343E9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5">
    <w:name w:val="Основной текст (2) + Не курсив"/>
    <w:rsid w:val="00D343E9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32">
    <w:name w:val="Основной текст (3) + Не полужирный"/>
    <w:rsid w:val="00D343E9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31pt">
    <w:name w:val="Основной текст (3) + Интервал 1 pt"/>
    <w:rsid w:val="00D343E9"/>
    <w:rPr>
      <w:rFonts w:ascii="Times New Roman" w:eastAsia="Times New Roman" w:hAnsi="Times New Roman" w:cs="Times New Roman" w:hint="default"/>
      <w:b/>
      <w:bCs/>
      <w:color w:val="000000"/>
      <w:spacing w:val="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">
    <w:name w:val="Верхний колонтитул Знак1"/>
    <w:link w:val="a3"/>
    <w:locked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1"/>
    <w:link w:val="a5"/>
    <w:locked/>
    <w:rsid w:val="00D343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Intense Reference"/>
    <w:uiPriority w:val="32"/>
    <w:qFormat/>
    <w:rsid w:val="00D343E9"/>
    <w:rPr>
      <w:b/>
      <w:bCs/>
      <w:smallCaps/>
      <w:color w:val="C0504D"/>
      <w:spacing w:val="5"/>
      <w:u w:val="single"/>
    </w:rPr>
  </w:style>
  <w:style w:type="character" w:customStyle="1" w:styleId="FontStyle210">
    <w:name w:val="Font Style210"/>
    <w:rsid w:val="00D343E9"/>
    <w:rPr>
      <w:rFonts w:ascii="Microsoft Sans Serif" w:hAnsi="Microsoft Sans Serif" w:cs="Microsoft Sans Serif" w:hint="default"/>
      <w:b/>
      <w:bCs/>
      <w:spacing w:val="-10"/>
      <w:sz w:val="46"/>
      <w:szCs w:val="46"/>
    </w:rPr>
  </w:style>
  <w:style w:type="table" w:styleId="ae">
    <w:name w:val="Table Grid"/>
    <w:basedOn w:val="a1"/>
    <w:uiPriority w:val="99"/>
    <w:rsid w:val="00D34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rsid w:val="00D343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5">
    <w:name w:val="WW8Num5"/>
    <w:rsid w:val="00D343E9"/>
    <w:pPr>
      <w:numPr>
        <w:numId w:val="22"/>
      </w:numPr>
    </w:pPr>
  </w:style>
  <w:style w:type="paragraph" w:styleId="af">
    <w:name w:val="Balloon Text"/>
    <w:basedOn w:val="a"/>
    <w:link w:val="af0"/>
    <w:uiPriority w:val="99"/>
    <w:semiHidden/>
    <w:unhideWhenUsed/>
    <w:rsid w:val="00DD228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D22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F57E3"/>
    <w:rPr>
      <w:rFonts w:ascii="Times New Roman" w:eastAsia="Times New Roman" w:hAnsi="Times New Roman" w:cs="Times New Roman"/>
      <w:b/>
      <w:bCs/>
      <w:color w:val="333333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5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B0FC6-8619-4432-BA2E-CA6359F8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43</Pages>
  <Words>10874</Words>
  <Characters>61983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Цыбулько Иван</dc:creator>
  <cp:keywords/>
  <dc:description/>
  <cp:lastModifiedBy>RePack by Diakov</cp:lastModifiedBy>
  <cp:revision>16</cp:revision>
  <cp:lastPrinted>2017-04-11T07:29:00Z</cp:lastPrinted>
  <dcterms:created xsi:type="dcterms:W3CDTF">2014-10-20T03:11:00Z</dcterms:created>
  <dcterms:modified xsi:type="dcterms:W3CDTF">2017-04-12T08:22:00Z</dcterms:modified>
</cp:coreProperties>
</file>