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01A" w:rsidRDefault="00A6701A" w:rsidP="00A6701A">
      <w:pPr>
        <w:ind w:right="102" w:firstLine="0"/>
      </w:pPr>
    </w:p>
    <w:p w:rsidR="00A6701A" w:rsidRDefault="00A6701A">
      <w:pPr>
        <w:spacing w:after="160" w:line="259" w:lineRule="auto"/>
        <w:ind w:right="0" w:firstLine="0"/>
        <w:jc w:val="left"/>
      </w:pPr>
      <w:bookmarkStart w:id="0" w:name="_GoBack"/>
      <w:r>
        <w:rPr>
          <w:noProof/>
        </w:rPr>
        <w:drawing>
          <wp:inline distT="0" distB="0" distL="0" distR="0">
            <wp:extent cx="6083300" cy="8366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декс прфессиональной_pdf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614DA7" w:rsidRDefault="005301EC" w:rsidP="00A6701A">
      <w:pPr>
        <w:numPr>
          <w:ilvl w:val="1"/>
          <w:numId w:val="2"/>
        </w:numPr>
        <w:ind w:right="102"/>
      </w:pPr>
      <w:r>
        <w:lastRenderedPageBreak/>
        <w:t xml:space="preserve">Каждому педагогическому работнику Учреждения следует принимать все необходимые меры для соблюдения Кодекса, а каждый участник образовательных отношений вправе ожидать от педагогического работника Учреждения поведения в отношениях с ним в соответствии с настоящим Кодексом. </w:t>
      </w:r>
    </w:p>
    <w:p w:rsidR="00614DA7" w:rsidRDefault="005301EC">
      <w:pPr>
        <w:numPr>
          <w:ilvl w:val="1"/>
          <w:numId w:val="2"/>
        </w:numPr>
        <w:ind w:right="102"/>
      </w:pPr>
      <w:r>
        <w:t xml:space="preserve">Педагогический работник, осуществляющий педагогическую деятельность или поступающий на работу в Учреждение, вправе, изучив содержание настоящего Кодекса, принять для себя его нормы или отказаться от педагогической деятельности в Учреждении. </w:t>
      </w:r>
    </w:p>
    <w:p w:rsidR="00614DA7" w:rsidRDefault="005301EC">
      <w:pPr>
        <w:spacing w:after="0" w:line="259" w:lineRule="auto"/>
        <w:ind w:right="0" w:firstLine="0"/>
        <w:jc w:val="left"/>
      </w:pPr>
      <w:r>
        <w:t xml:space="preserve"> </w:t>
      </w:r>
    </w:p>
    <w:p w:rsidR="00614DA7" w:rsidRDefault="0079391C">
      <w:pPr>
        <w:ind w:left="2738" w:right="1825" w:hanging="212"/>
      </w:pPr>
      <w:r>
        <w:rPr>
          <w:lang w:val="en-US"/>
        </w:rPr>
        <w:t>II</w:t>
      </w:r>
      <w:r w:rsidR="005301EC">
        <w:t xml:space="preserve">. Обязательства педагогических работников перед профессиональной деятельностью </w:t>
      </w:r>
    </w:p>
    <w:p w:rsidR="00614DA7" w:rsidRDefault="005301EC">
      <w:pPr>
        <w:spacing w:after="19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numPr>
          <w:ilvl w:val="1"/>
          <w:numId w:val="3"/>
        </w:numPr>
        <w:ind w:right="102"/>
      </w:pPr>
      <w:r>
        <w:t xml:space="preserve">Педагогические работники при любых обстоятельствах должны сохранять честь и достоинство, присущие их деятельности. </w:t>
      </w:r>
    </w:p>
    <w:p w:rsidR="00614DA7" w:rsidRDefault="005301EC">
      <w:pPr>
        <w:numPr>
          <w:ilvl w:val="1"/>
          <w:numId w:val="3"/>
        </w:numPr>
        <w:spacing w:after="72"/>
        <w:ind w:right="102"/>
      </w:pPr>
      <w:r>
        <w:t xml:space="preserve">В процессе своей профессиональной деятельности педагогические работники должны соблюдать следующие этические принципы: </w:t>
      </w:r>
    </w:p>
    <w:p w:rsidR="00614DA7" w:rsidRDefault="005301EC">
      <w:pPr>
        <w:numPr>
          <w:ilvl w:val="0"/>
          <w:numId w:val="1"/>
        </w:numPr>
        <w:spacing w:after="37"/>
        <w:ind w:right="102" w:firstLine="0"/>
      </w:pPr>
      <w:r>
        <w:t xml:space="preserve">законность; </w:t>
      </w:r>
    </w:p>
    <w:p w:rsidR="00614DA7" w:rsidRDefault="005301EC">
      <w:pPr>
        <w:numPr>
          <w:ilvl w:val="0"/>
          <w:numId w:val="1"/>
        </w:numPr>
        <w:spacing w:after="43"/>
        <w:ind w:right="102" w:firstLine="0"/>
      </w:pPr>
      <w:r>
        <w:t xml:space="preserve">объективность; </w:t>
      </w:r>
    </w:p>
    <w:p w:rsidR="00614DA7" w:rsidRDefault="005301EC">
      <w:pPr>
        <w:numPr>
          <w:ilvl w:val="0"/>
          <w:numId w:val="1"/>
        </w:numPr>
        <w:spacing w:after="38"/>
        <w:ind w:right="102" w:firstLine="0"/>
      </w:pPr>
      <w:r>
        <w:t xml:space="preserve">компетентность; </w:t>
      </w:r>
    </w:p>
    <w:p w:rsidR="00614DA7" w:rsidRDefault="005301EC">
      <w:pPr>
        <w:numPr>
          <w:ilvl w:val="0"/>
          <w:numId w:val="1"/>
        </w:numPr>
        <w:spacing w:after="37"/>
        <w:ind w:right="102" w:firstLine="0"/>
      </w:pPr>
      <w:r>
        <w:t xml:space="preserve">независимость; </w:t>
      </w:r>
    </w:p>
    <w:p w:rsidR="00614DA7" w:rsidRDefault="005301EC">
      <w:pPr>
        <w:numPr>
          <w:ilvl w:val="0"/>
          <w:numId w:val="1"/>
        </w:numPr>
        <w:spacing w:after="43"/>
        <w:ind w:right="102" w:firstLine="0"/>
      </w:pPr>
      <w:r>
        <w:t xml:space="preserve">тщательность; </w:t>
      </w:r>
    </w:p>
    <w:p w:rsidR="00614DA7" w:rsidRDefault="005301EC">
      <w:pPr>
        <w:numPr>
          <w:ilvl w:val="0"/>
          <w:numId w:val="1"/>
        </w:numPr>
        <w:spacing w:after="34"/>
        <w:ind w:right="102" w:firstLine="0"/>
      </w:pPr>
      <w:r>
        <w:t xml:space="preserve">справедливость; </w:t>
      </w:r>
    </w:p>
    <w:p w:rsidR="00614DA7" w:rsidRDefault="005301EC">
      <w:pPr>
        <w:numPr>
          <w:ilvl w:val="0"/>
          <w:numId w:val="1"/>
        </w:numPr>
        <w:spacing w:after="35"/>
        <w:ind w:right="102" w:firstLine="0"/>
      </w:pPr>
      <w:r>
        <w:t xml:space="preserve">честность; </w:t>
      </w:r>
    </w:p>
    <w:p w:rsidR="00614DA7" w:rsidRDefault="005301EC">
      <w:pPr>
        <w:numPr>
          <w:ilvl w:val="0"/>
          <w:numId w:val="1"/>
        </w:numPr>
        <w:spacing w:after="38"/>
        <w:ind w:right="102" w:firstLine="0"/>
      </w:pPr>
      <w:r>
        <w:t xml:space="preserve">гуманность; </w:t>
      </w:r>
    </w:p>
    <w:p w:rsidR="00614DA7" w:rsidRDefault="005301EC">
      <w:pPr>
        <w:numPr>
          <w:ilvl w:val="0"/>
          <w:numId w:val="1"/>
        </w:numPr>
        <w:spacing w:after="44"/>
        <w:ind w:right="102" w:firstLine="0"/>
      </w:pPr>
      <w:r>
        <w:t xml:space="preserve">демократичность; </w:t>
      </w:r>
    </w:p>
    <w:p w:rsidR="00614DA7" w:rsidRDefault="005301EC">
      <w:pPr>
        <w:numPr>
          <w:ilvl w:val="0"/>
          <w:numId w:val="1"/>
        </w:numPr>
        <w:spacing w:after="4" w:line="273" w:lineRule="auto"/>
        <w:ind w:right="102" w:firstLine="0"/>
      </w:pPr>
      <w:r>
        <w:t xml:space="preserve">профессионализм;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взаимоуважение;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конфиденциальность. </w:t>
      </w:r>
    </w:p>
    <w:p w:rsidR="00614DA7" w:rsidRDefault="005301EC">
      <w:pPr>
        <w:ind w:left="86" w:right="102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Педагогические работники, осознавая ответственность перед гражданами, обществом и государством, призваны: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оправдывать доверие и уважение общества к своей профессиональной деятельности, прилагать усилия для повышения её престижа;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исполнять </w:t>
      </w:r>
      <w:r>
        <w:tab/>
        <w:t xml:space="preserve">должностные </w:t>
      </w:r>
      <w:r>
        <w:tab/>
        <w:t xml:space="preserve">обязанности </w:t>
      </w:r>
      <w:r>
        <w:tab/>
        <w:t xml:space="preserve">добросовестно </w:t>
      </w:r>
      <w:r>
        <w:tab/>
        <w:t xml:space="preserve">и </w:t>
      </w:r>
      <w:r>
        <w:tab/>
        <w:t xml:space="preserve">на </w:t>
      </w:r>
      <w:r>
        <w:tab/>
        <w:t xml:space="preserve">высоком </w:t>
      </w:r>
    </w:p>
    <w:p w:rsidR="00614DA7" w:rsidRDefault="005301EC">
      <w:pPr>
        <w:ind w:left="86" w:right="102" w:firstLine="0"/>
      </w:pPr>
      <w:r>
        <w:t xml:space="preserve">профессиональном уровне в целях обеспечения эффективной работы Учреждения;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как Учреждения в целом, так и каждого педагогического работника;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осуществлять свою деятельность в пределах полномочий; </w:t>
      </w:r>
    </w:p>
    <w:p w:rsidR="00614DA7" w:rsidRDefault="005301EC">
      <w:pPr>
        <w:numPr>
          <w:ilvl w:val="0"/>
          <w:numId w:val="4"/>
        </w:numPr>
        <w:spacing w:after="4" w:line="273" w:lineRule="auto"/>
        <w:ind w:right="102"/>
      </w:pPr>
      <w:r>
        <w:t xml:space="preserve"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 </w:t>
      </w:r>
    </w:p>
    <w:p w:rsidR="00614DA7" w:rsidRDefault="005301EC">
      <w:pPr>
        <w:numPr>
          <w:ilvl w:val="0"/>
          <w:numId w:val="4"/>
        </w:numPr>
        <w:spacing w:after="4" w:line="273" w:lineRule="auto"/>
        <w:ind w:right="102"/>
      </w:pPr>
      <w:r>
        <w:lastRenderedPageBreak/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уведомлять администрацию Учреждения обо всех случаях обращения к ним каких-либо лиц в целях склонения к совершению коррупционных правонарушений;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соблюдать установленные действующим законодательством ограничения и запреты;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проявлять корректность и внимательность в обращении с участниками отношений в сфере образования;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концессий, способствовать межнациональному и </w:t>
      </w:r>
    </w:p>
    <w:p w:rsidR="00614DA7" w:rsidRDefault="005301EC">
      <w:pPr>
        <w:ind w:left="86" w:right="102" w:firstLine="0"/>
      </w:pPr>
      <w:r>
        <w:t xml:space="preserve">межконфессиональному согласию;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придерживаться правил делового поведения и этических норм, связанных с осуществлением возложенных на </w:t>
      </w:r>
      <w:r w:rsidR="008A2AED">
        <w:t>Учреждение</w:t>
      </w:r>
      <w:r>
        <w:t xml:space="preserve"> социальных функций;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принимать предусмотренные законодательством РФ меры по недопущению возникновения и урегулированию возникших случаев конфликта интересов;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быть требовательными к себе, стремиться к самосовершенствованию;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обеспечивать регулярное обновление и развитие профессиональных знаний и навыков;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поддерживать все усилия по продвижению демократии и прав человека через образование;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не терять чувство меры и самообладания;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соблюдать правила русского языка, культуру своей речи, не допускать использования ругательств, грубых и оскорбительных высказываний;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постоянно стремиться к как можно более эффективному распоряжению ресурсами, находящимися в сфере их ответственности;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поддерживать порядок на рабочем месте; </w:t>
      </w:r>
    </w:p>
    <w:p w:rsidR="00614DA7" w:rsidRDefault="005301EC">
      <w:pPr>
        <w:numPr>
          <w:ilvl w:val="0"/>
          <w:numId w:val="4"/>
        </w:numPr>
        <w:ind w:right="102"/>
      </w:pPr>
      <w:r>
        <w:t xml:space="preserve">соблюдать деловой стиль, опрятность, аккуратность и чувство меры во внешнем виде. </w:t>
      </w:r>
    </w:p>
    <w:p w:rsidR="00614DA7" w:rsidRDefault="005301EC">
      <w:pPr>
        <w:ind w:left="86" w:right="102"/>
      </w:pPr>
      <w:r>
        <w:t>2.4.</w:t>
      </w:r>
      <w:r>
        <w:rPr>
          <w:rFonts w:ascii="Arial" w:eastAsia="Arial" w:hAnsi="Arial" w:cs="Arial"/>
        </w:rPr>
        <w:t xml:space="preserve"> </w:t>
      </w:r>
      <w:r>
        <w:t xml:space="preserve"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ясности, обеспечивающей доступность и простоту в общении;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грамотности, основанной на использовании общепринятых правил русского литературного языка;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содержательности, выражающейся в продуманности, осмысленности и информативности обращения;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логичности, предполагающей последовательность, непротиворечивость и обоснованность изложения мыслей;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доказательности, включающей в себя достоверность и объективность информации;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лаконичности, отражающей краткость и понятность речи; </w:t>
      </w:r>
    </w:p>
    <w:p w:rsidR="00614DA7" w:rsidRDefault="005301EC">
      <w:pPr>
        <w:numPr>
          <w:ilvl w:val="0"/>
          <w:numId w:val="5"/>
        </w:numPr>
        <w:ind w:right="102"/>
      </w:pPr>
      <w:r>
        <w:t xml:space="preserve">уместности, означающей необходимость и важность сказанного применительно к конкретной ситуации. </w:t>
      </w:r>
    </w:p>
    <w:p w:rsidR="00614DA7" w:rsidRDefault="005301EC">
      <w:pPr>
        <w:ind w:left="86" w:right="102"/>
      </w:pPr>
      <w:r>
        <w:lastRenderedPageBreak/>
        <w:t>2.5.</w:t>
      </w:r>
      <w:r>
        <w:rPr>
          <w:rFonts w:ascii="Arial" w:eastAsia="Arial" w:hAnsi="Arial" w:cs="Arial"/>
        </w:rPr>
        <w:t xml:space="preserve"> </w:t>
      </w:r>
      <w:r>
        <w:t xml:space="preserve">В процессе своей профессиональной деятельности педагогические работники обязаны воздерживаться от: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Учреждения;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пренебрежительных отзывов о деятельности своего Учреждения или проведения необоснованных сравнений его с другими Учреждениями;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преувеличения своей значимости и профессиональных возможностей;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проявления лести, лицемерия, назойливости, лжи и лукавства;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высказываний, которые могут быть истолкованы как оскорбления в адрес определённых социальных, национальных или концессионных групп;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резких и циничных выражений оскорбительного характера, связанных с физическими недостатками человека;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грубости, злой иронии, пренебрежительного тона, заносчивости, предвзятых замечаний, предъявления неправомерных, незаслуженных обвинений;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614DA7" w:rsidRDefault="005301EC">
      <w:pPr>
        <w:numPr>
          <w:ilvl w:val="0"/>
          <w:numId w:val="6"/>
        </w:numPr>
        <w:ind w:right="102"/>
      </w:pPr>
      <w:r>
        <w:t xml:space="preserve"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нормам; </w:t>
      </w:r>
    </w:p>
    <w:p w:rsidR="00614DA7" w:rsidRDefault="008A2AED">
      <w:pPr>
        <w:numPr>
          <w:ilvl w:val="0"/>
          <w:numId w:val="6"/>
        </w:numPr>
        <w:ind w:right="102"/>
      </w:pPr>
      <w:proofErr w:type="spellStart"/>
      <w:r>
        <w:t>коррупционно</w:t>
      </w:r>
      <w:proofErr w:type="spellEnd"/>
      <w:r w:rsidR="005301EC">
        <w:t xml:space="preserve"> опасного поведения. </w:t>
      </w:r>
    </w:p>
    <w:p w:rsidR="00614DA7" w:rsidRDefault="005301EC">
      <w:pPr>
        <w:numPr>
          <w:ilvl w:val="1"/>
          <w:numId w:val="7"/>
        </w:numPr>
        <w:ind w:right="102"/>
      </w:pPr>
      <w:r>
        <w:t xml:space="preserve"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 </w:t>
      </w:r>
    </w:p>
    <w:p w:rsidR="00614DA7" w:rsidRDefault="005301EC">
      <w:pPr>
        <w:numPr>
          <w:ilvl w:val="1"/>
          <w:numId w:val="7"/>
        </w:numPr>
        <w:ind w:right="102"/>
      </w:pPr>
      <w:r>
        <w:t xml:space="preserve"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 </w:t>
      </w:r>
    </w:p>
    <w:p w:rsidR="00614DA7" w:rsidRDefault="005301EC">
      <w:pPr>
        <w:numPr>
          <w:ilvl w:val="1"/>
          <w:numId w:val="7"/>
        </w:numPr>
        <w:ind w:right="102"/>
      </w:pPr>
      <w:r>
        <w:t xml:space="preserve">При разрешении конфликтной ситуации, возникшей между педагогическими работниками, приоритетным является учёт интересов Учреждения в целом. </w:t>
      </w:r>
    </w:p>
    <w:p w:rsidR="00614DA7" w:rsidRDefault="005301EC">
      <w:pPr>
        <w:numPr>
          <w:ilvl w:val="1"/>
          <w:numId w:val="7"/>
        </w:numPr>
        <w:ind w:right="102"/>
      </w:pPr>
      <w:r>
        <w:t xml:space="preserve">Если педагогический работник не уверен в том, как действовать в сложной этической ситуации, он имеет право обратиться в комиссию Учреждения по профессиональной этике за разъяснением, в котором ему не может быть отказано. </w:t>
      </w:r>
    </w:p>
    <w:p w:rsidR="00614DA7" w:rsidRDefault="005301EC">
      <w:pPr>
        <w:spacing w:after="20" w:line="259" w:lineRule="auto"/>
        <w:ind w:left="668" w:right="0" w:firstLine="0"/>
        <w:jc w:val="left"/>
      </w:pPr>
      <w:r>
        <w:t xml:space="preserve"> </w:t>
      </w:r>
    </w:p>
    <w:p w:rsidR="00614DA7" w:rsidRDefault="005301EC">
      <w:pPr>
        <w:spacing w:after="4" w:line="270" w:lineRule="auto"/>
        <w:ind w:left="1985" w:right="1795" w:hanging="10"/>
        <w:jc w:val="center"/>
      </w:pP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педагогических </w:t>
      </w:r>
      <w:r w:rsidR="008A2AED">
        <w:t>работников перед</w:t>
      </w:r>
      <w:r>
        <w:t xml:space="preserve"> воспитанниками </w:t>
      </w:r>
    </w:p>
    <w:p w:rsidR="00614DA7" w:rsidRDefault="005301EC">
      <w:pPr>
        <w:spacing w:after="22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ind w:left="86" w:right="102"/>
      </w:pPr>
      <w:r>
        <w:t>3.1.</w:t>
      </w:r>
      <w:r>
        <w:rPr>
          <w:rFonts w:ascii="Arial" w:eastAsia="Arial" w:hAnsi="Arial" w:cs="Arial"/>
        </w:rPr>
        <w:t xml:space="preserve"> </w:t>
      </w:r>
      <w:r>
        <w:t xml:space="preserve">  Педагогические работники в процессе взаимодействия с воспитанниками: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признают </w:t>
      </w:r>
      <w:r>
        <w:tab/>
        <w:t xml:space="preserve">уникальность, </w:t>
      </w:r>
      <w:r>
        <w:tab/>
        <w:t xml:space="preserve">индивидуальность </w:t>
      </w:r>
      <w:r>
        <w:tab/>
        <w:t xml:space="preserve">и </w:t>
      </w:r>
      <w:r>
        <w:tab/>
        <w:t xml:space="preserve">определённые </w:t>
      </w:r>
    </w:p>
    <w:p w:rsidR="00614DA7" w:rsidRDefault="005301EC">
      <w:pPr>
        <w:ind w:left="86" w:right="102" w:firstLine="0"/>
      </w:pPr>
      <w:r>
        <w:t xml:space="preserve">личные потребности каждого;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сами выбирают подходящий стиль общения, основанный на взаимном уважении; </w:t>
      </w:r>
    </w:p>
    <w:p w:rsidR="00614DA7" w:rsidRDefault="005301EC" w:rsidP="0047328D">
      <w:pPr>
        <w:numPr>
          <w:ilvl w:val="0"/>
          <w:numId w:val="8"/>
        </w:numPr>
        <w:ind w:right="102"/>
      </w:pPr>
      <w:r>
        <w:lastRenderedPageBreak/>
        <w:t xml:space="preserve">стараются </w:t>
      </w:r>
      <w:r>
        <w:tab/>
        <w:t xml:space="preserve">обеспечить </w:t>
      </w:r>
      <w:r>
        <w:tab/>
        <w:t xml:space="preserve">поддержку </w:t>
      </w:r>
      <w:r>
        <w:tab/>
        <w:t xml:space="preserve">каждому </w:t>
      </w:r>
      <w:r>
        <w:tab/>
        <w:t xml:space="preserve">для </w:t>
      </w:r>
      <w:r>
        <w:tab/>
        <w:t xml:space="preserve">наилучшего раскрытия и применения его потенциала;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проявляют толерантность;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защищают их интересы и благосостояние и прилагают все усилия для того, чтобы защитить их от физического и (или) психологического насилия;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принимают </w:t>
      </w:r>
      <w:r>
        <w:tab/>
        <w:t xml:space="preserve">всевозможные </w:t>
      </w:r>
      <w:r>
        <w:tab/>
        <w:t xml:space="preserve">меры, </w:t>
      </w:r>
      <w:r>
        <w:tab/>
        <w:t xml:space="preserve">чтобы </w:t>
      </w:r>
      <w:r>
        <w:tab/>
        <w:t xml:space="preserve">уберечь </w:t>
      </w:r>
      <w:r>
        <w:tab/>
        <w:t xml:space="preserve">их </w:t>
      </w:r>
      <w:r>
        <w:tab/>
        <w:t xml:space="preserve">от </w:t>
      </w:r>
    </w:p>
    <w:p w:rsidR="00614DA7" w:rsidRDefault="005301EC">
      <w:pPr>
        <w:ind w:left="86" w:right="102" w:firstLine="0"/>
      </w:pPr>
      <w:r>
        <w:t xml:space="preserve">сексуального домогательства и (или) насилия;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осуществляют </w:t>
      </w:r>
      <w:r>
        <w:tab/>
        <w:t xml:space="preserve">должную </w:t>
      </w:r>
      <w:r>
        <w:tab/>
        <w:t xml:space="preserve">заботу </w:t>
      </w:r>
      <w:r>
        <w:tab/>
        <w:t xml:space="preserve">и </w:t>
      </w:r>
      <w:r>
        <w:tab/>
        <w:t xml:space="preserve">обеспечивают </w:t>
      </w:r>
    </w:p>
    <w:p w:rsidR="00614DA7" w:rsidRDefault="005301EC">
      <w:pPr>
        <w:ind w:left="86" w:right="102" w:firstLine="0"/>
      </w:pPr>
      <w:r>
        <w:t xml:space="preserve">конфиденциальность во всех делах, затрагивающих их интересы;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прививают им ценности, созвучные международным стандартам прав человека;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вселяют в них </w:t>
      </w:r>
      <w:r>
        <w:tab/>
        <w:t xml:space="preserve">чувство, </w:t>
      </w:r>
      <w:r>
        <w:tab/>
        <w:t xml:space="preserve">что </w:t>
      </w:r>
      <w:r>
        <w:tab/>
        <w:t xml:space="preserve">они </w:t>
      </w:r>
      <w:r>
        <w:tab/>
        <w:t xml:space="preserve">являются </w:t>
      </w:r>
      <w:r>
        <w:tab/>
        <w:t xml:space="preserve">частью </w:t>
      </w:r>
      <w:r>
        <w:tab/>
        <w:t xml:space="preserve">взаимно </w:t>
      </w:r>
    </w:p>
    <w:p w:rsidR="00614DA7" w:rsidRDefault="005301EC">
      <w:pPr>
        <w:ind w:left="86" w:right="102" w:firstLine="0"/>
      </w:pPr>
      <w:r>
        <w:t xml:space="preserve">посвящённого общества, где есть место для каждого;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стремятся стать для них положительным примером;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применяют </w:t>
      </w:r>
      <w:r>
        <w:tab/>
        <w:t xml:space="preserve">свою </w:t>
      </w:r>
      <w:r>
        <w:tab/>
        <w:t xml:space="preserve">власть </w:t>
      </w:r>
      <w:r>
        <w:tab/>
        <w:t xml:space="preserve">с соблюдением </w:t>
      </w:r>
      <w:r>
        <w:tab/>
        <w:t xml:space="preserve">законодательных </w:t>
      </w:r>
      <w:r>
        <w:tab/>
        <w:t xml:space="preserve">и </w:t>
      </w:r>
    </w:p>
    <w:p w:rsidR="00614DA7" w:rsidRDefault="005301EC">
      <w:pPr>
        <w:ind w:left="86" w:right="102" w:firstLine="0"/>
      </w:pPr>
      <w:r>
        <w:t xml:space="preserve">моральных норм и состраданием; </w:t>
      </w:r>
    </w:p>
    <w:p w:rsidR="00614DA7" w:rsidRDefault="005301EC">
      <w:pPr>
        <w:numPr>
          <w:ilvl w:val="0"/>
          <w:numId w:val="8"/>
        </w:numPr>
        <w:ind w:right="102"/>
      </w:pPr>
      <w:r>
        <w:t xml:space="preserve">гарантируют, что особые отношения между ними не будут никогда использованы как идеологический и религиозный инструмент. </w:t>
      </w:r>
    </w:p>
    <w:p w:rsidR="00614DA7" w:rsidRDefault="005301EC">
      <w:pPr>
        <w:ind w:left="86" w:right="102"/>
      </w:pPr>
      <w:r>
        <w:t>3.2.</w:t>
      </w:r>
      <w:r>
        <w:rPr>
          <w:rFonts w:ascii="Arial" w:eastAsia="Arial" w:hAnsi="Arial" w:cs="Arial"/>
        </w:rPr>
        <w:t xml:space="preserve"> </w:t>
      </w:r>
      <w:r>
        <w:t xml:space="preserve">  В процессе взаимодействия с воспитанниками педагогические работники обязаны воздерживаться от: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навязывания им своих взглядов, убеждений и предпочтений;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оценки их личности и личности их законных представителей;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предвзятой и необъективной оценки их деятельности и поступков;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предвзятой </w:t>
      </w:r>
      <w:r>
        <w:tab/>
        <w:t xml:space="preserve">и </w:t>
      </w:r>
      <w:r>
        <w:tab/>
        <w:t xml:space="preserve">необъективной </w:t>
      </w:r>
      <w:r>
        <w:tab/>
        <w:t xml:space="preserve">оценки </w:t>
      </w:r>
      <w:r>
        <w:tab/>
        <w:t xml:space="preserve">действий </w:t>
      </w:r>
      <w:r>
        <w:tab/>
        <w:t xml:space="preserve">законных </w:t>
      </w:r>
    </w:p>
    <w:p w:rsidR="00614DA7" w:rsidRDefault="005301EC">
      <w:pPr>
        <w:ind w:left="86" w:right="102" w:firstLine="0"/>
      </w:pPr>
      <w:r>
        <w:t xml:space="preserve">представителей воспитанников;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требования платы за дополнительные образовательные услуги в рамках реализации основной общеобразовательной программы дошкольного образования;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проведения на занятиях явной политической или религиозной агитации;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употребления алкогольных напитков накануне и во время исполнения должностных обязанностей; </w:t>
      </w:r>
    </w:p>
    <w:p w:rsidR="00614DA7" w:rsidRDefault="005301EC">
      <w:pPr>
        <w:numPr>
          <w:ilvl w:val="0"/>
          <w:numId w:val="9"/>
        </w:numPr>
        <w:ind w:right="102"/>
      </w:pPr>
      <w:r>
        <w:t xml:space="preserve">курения в помещениях и на территории Учреждения. </w:t>
      </w:r>
    </w:p>
    <w:p w:rsidR="00614DA7" w:rsidRDefault="005301EC">
      <w:pPr>
        <w:spacing w:after="21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spacing w:after="4" w:line="270" w:lineRule="auto"/>
        <w:ind w:left="11" w:right="1" w:hanging="10"/>
        <w:jc w:val="center"/>
      </w:pPr>
      <w:r>
        <w:lastRenderedPageBreak/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педагогических работников перед родителями (законными представителями) воспитанников </w:t>
      </w:r>
    </w:p>
    <w:p w:rsidR="00614DA7" w:rsidRDefault="005301EC">
      <w:pPr>
        <w:spacing w:after="24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ind w:left="86" w:right="102"/>
      </w:pPr>
      <w:r>
        <w:t>4.1.</w:t>
      </w:r>
      <w:r>
        <w:rPr>
          <w:rFonts w:ascii="Arial" w:eastAsia="Arial" w:hAnsi="Arial" w:cs="Arial"/>
        </w:rPr>
        <w:t xml:space="preserve"> </w:t>
      </w:r>
      <w:r>
        <w:t xml:space="preserve">Педагогические работники в процессе взаимодействия с родителями (законными представителями) воспитанников должны: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Учреждения в целом;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начинать общение с приветствия;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проявлять внимательность, тактичность, доброжелательность, желание помочь;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выслушивать объяснения или вопросы внимательно, не перебивая говорящего, проявляя доброжелательность и уважение к собеседнику;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относиться почтительно к людям преклонного возраста, ветеранам, инвалидам, оказывать им необходимую помощь;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высказываться в корректной и убедительной форме; если потребуется, спокойно, без раздражения повторить и разъяснить смысл сказанного;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выслушать </w:t>
      </w:r>
      <w:r>
        <w:tab/>
        <w:t xml:space="preserve">обращение </w:t>
      </w:r>
      <w:r>
        <w:tab/>
        <w:t xml:space="preserve">и </w:t>
      </w:r>
      <w:r>
        <w:tab/>
        <w:t xml:space="preserve">уяснить </w:t>
      </w:r>
      <w:r>
        <w:tab/>
        <w:t xml:space="preserve">суть </w:t>
      </w:r>
      <w:r>
        <w:tab/>
        <w:t xml:space="preserve">изложенной </w:t>
      </w:r>
      <w:r>
        <w:tab/>
        <w:t xml:space="preserve">проблемы, </w:t>
      </w:r>
      <w:r>
        <w:tab/>
        <w:t xml:space="preserve">при </w:t>
      </w:r>
    </w:p>
    <w:p w:rsidR="00614DA7" w:rsidRDefault="005301EC">
      <w:pPr>
        <w:ind w:left="86" w:right="102" w:firstLine="0"/>
      </w:pPr>
      <w:r>
        <w:t xml:space="preserve">необходимости в корректной форме задать уточняющие вопросы;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разъяснить при необходимости требования действующего законодательства и локальных актов по обсуждаемому вопросу; </w:t>
      </w:r>
    </w:p>
    <w:p w:rsidR="00614DA7" w:rsidRDefault="005301EC">
      <w:pPr>
        <w:numPr>
          <w:ilvl w:val="0"/>
          <w:numId w:val="10"/>
        </w:numPr>
        <w:ind w:right="102"/>
      </w:pPr>
      <w:r>
        <w:t xml:space="preserve">принять решение по существу обращения (при недостатке полномочий сообщить координаты полномочного лица). </w:t>
      </w:r>
    </w:p>
    <w:p w:rsidR="00614DA7" w:rsidRDefault="005301EC">
      <w:pPr>
        <w:ind w:left="86" w:right="102"/>
      </w:pPr>
      <w:r>
        <w:t>4.2.</w:t>
      </w:r>
      <w:r>
        <w:rPr>
          <w:rFonts w:ascii="Arial" w:eastAsia="Arial" w:hAnsi="Arial" w:cs="Arial"/>
        </w:rPr>
        <w:t xml:space="preserve"> </w:t>
      </w:r>
      <w:r>
        <w:t xml:space="preserve">В процессе взаимодействия с родителями (законными представителями) воспитанников педагогические работники не должны: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заставлять их необоснованно долго ожидать приёма;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перебивать их в грубой форме;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проявлять раздражение и недовольство по отношению к ним;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разговаривать по телефону, игнорируя их присутствие;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разглашать </w:t>
      </w:r>
      <w:r>
        <w:tab/>
        <w:t xml:space="preserve">высказанное </w:t>
      </w:r>
      <w:r>
        <w:tab/>
        <w:t xml:space="preserve">воспитанниками </w:t>
      </w:r>
      <w:r>
        <w:tab/>
        <w:t xml:space="preserve">мнение </w:t>
      </w:r>
      <w:r>
        <w:tab/>
        <w:t xml:space="preserve">о </w:t>
      </w:r>
      <w:r>
        <w:tab/>
        <w:t xml:space="preserve">своих </w:t>
      </w:r>
      <w:r>
        <w:tab/>
        <w:t xml:space="preserve">законных </w:t>
      </w:r>
    </w:p>
    <w:p w:rsidR="00614DA7" w:rsidRDefault="005301EC">
      <w:pPr>
        <w:ind w:left="86" w:right="102" w:firstLine="0"/>
      </w:pPr>
      <w:r>
        <w:t xml:space="preserve">представителях; </w:t>
      </w:r>
    </w:p>
    <w:p w:rsidR="00614DA7" w:rsidRDefault="005301EC">
      <w:pPr>
        <w:numPr>
          <w:ilvl w:val="0"/>
          <w:numId w:val="11"/>
        </w:numPr>
        <w:ind w:right="102"/>
      </w:pPr>
      <w:r>
        <w:t xml:space="preserve">переносить своё отношение к законным представителям воспитанников на оценку личности и достижений их детей. </w:t>
      </w:r>
    </w:p>
    <w:p w:rsidR="00614DA7" w:rsidRDefault="005301EC">
      <w:pPr>
        <w:numPr>
          <w:ilvl w:val="1"/>
          <w:numId w:val="12"/>
        </w:numPr>
        <w:ind w:right="102"/>
      </w:pPr>
      <w:r>
        <w:t xml:space="preserve">Педагогические работники должны прилагать все усилия, чтобы поощрить родителей (законных представителей)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 </w:t>
      </w:r>
    </w:p>
    <w:p w:rsidR="00614DA7" w:rsidRDefault="005301EC">
      <w:pPr>
        <w:numPr>
          <w:ilvl w:val="1"/>
          <w:numId w:val="12"/>
        </w:numPr>
        <w:ind w:right="102"/>
      </w:pPr>
      <w:r>
        <w:t xml:space="preserve"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 </w:t>
      </w:r>
    </w:p>
    <w:p w:rsidR="00614DA7" w:rsidRDefault="005301EC">
      <w:pPr>
        <w:numPr>
          <w:ilvl w:val="1"/>
          <w:numId w:val="12"/>
        </w:numPr>
        <w:ind w:right="102"/>
      </w:pPr>
      <w:r>
        <w:t xml:space="preserve">В случае конфликтного поведения со стороны родителя (законного представителя) воспитанника необходимо принять меры для того, чтобы снять эмоциональное напряжение, а затем спокойно разъяснить ему порядок решения вопроса. </w:t>
      </w:r>
    </w:p>
    <w:p w:rsidR="00614DA7" w:rsidRDefault="005301EC">
      <w:pPr>
        <w:spacing w:after="20" w:line="259" w:lineRule="auto"/>
        <w:ind w:right="0" w:firstLine="0"/>
        <w:jc w:val="left"/>
      </w:pPr>
      <w:r>
        <w:lastRenderedPageBreak/>
        <w:t xml:space="preserve"> </w:t>
      </w:r>
    </w:p>
    <w:p w:rsidR="00614DA7" w:rsidRDefault="005301EC">
      <w:pPr>
        <w:tabs>
          <w:tab w:val="center" w:pos="1466"/>
          <w:tab w:val="center" w:pos="5147"/>
        </w:tabs>
        <w:spacing w:after="4" w:line="270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педагогических работников перед коллегами </w:t>
      </w:r>
    </w:p>
    <w:p w:rsidR="00614DA7" w:rsidRDefault="005301EC">
      <w:pPr>
        <w:spacing w:after="19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tabs>
          <w:tab w:val="center" w:pos="849"/>
          <w:tab w:val="center" w:pos="5015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5.1.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Педагогические работники в процессе взаимодействия с коллегами: </w:t>
      </w:r>
    </w:p>
    <w:p w:rsidR="00614DA7" w:rsidRDefault="005301EC">
      <w:pPr>
        <w:numPr>
          <w:ilvl w:val="0"/>
          <w:numId w:val="13"/>
        </w:numPr>
        <w:ind w:right="102"/>
      </w:pPr>
      <w:r>
        <w:t xml:space="preserve"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 поддерживают и продвигают их интересы; </w:t>
      </w:r>
    </w:p>
    <w:p w:rsidR="00614DA7" w:rsidRDefault="005301EC">
      <w:pPr>
        <w:numPr>
          <w:ilvl w:val="0"/>
          <w:numId w:val="13"/>
        </w:numPr>
        <w:ind w:right="102"/>
      </w:pPr>
      <w:r>
        <w:t xml:space="preserve">помогают друг другу в процессе взаимного оценивания, предусмотренного действующим законодательством и локальными актами Учреждения </w:t>
      </w:r>
    </w:p>
    <w:p w:rsidR="00614DA7" w:rsidRDefault="005301EC">
      <w:pPr>
        <w:ind w:left="86" w:right="102"/>
      </w:pPr>
      <w:r>
        <w:t>5.2.</w:t>
      </w:r>
      <w:r>
        <w:rPr>
          <w:rFonts w:ascii="Arial" w:eastAsia="Arial" w:hAnsi="Arial" w:cs="Arial"/>
        </w:rPr>
        <w:t xml:space="preserve"> </w:t>
      </w:r>
      <w:r>
        <w:t xml:space="preserve">В процессе взаимодействия с коллегами педагогические работники обязаны воздерживаться от: </w:t>
      </w:r>
    </w:p>
    <w:p w:rsidR="00614DA7" w:rsidRDefault="005301EC">
      <w:pPr>
        <w:ind w:left="86" w:right="102"/>
      </w:pPr>
      <w:r>
        <w:t>1)</w:t>
      </w:r>
      <w:r>
        <w:rPr>
          <w:rFonts w:ascii="Arial" w:eastAsia="Arial" w:hAnsi="Arial" w:cs="Arial"/>
        </w:rPr>
        <w:t xml:space="preserve"> </w:t>
      </w:r>
      <w:r>
        <w:t>пренебрежительных отзывов о работе других педагогических работников или проведения необоснованного сравнения их работы со своей; 2)</w:t>
      </w:r>
      <w:r>
        <w:rPr>
          <w:rFonts w:ascii="Arial" w:eastAsia="Arial" w:hAnsi="Arial" w:cs="Arial"/>
        </w:rPr>
        <w:t xml:space="preserve"> </w:t>
      </w:r>
      <w:r>
        <w:t xml:space="preserve">предвзятого и необъективного отношения к коллегам; </w:t>
      </w:r>
    </w:p>
    <w:p w:rsidR="00614DA7" w:rsidRDefault="005301EC">
      <w:pPr>
        <w:ind w:left="668" w:right="102" w:firstLine="0"/>
      </w:pPr>
      <w:r>
        <w:t>3)</w:t>
      </w:r>
      <w:r>
        <w:rPr>
          <w:rFonts w:ascii="Arial" w:eastAsia="Arial" w:hAnsi="Arial" w:cs="Arial"/>
        </w:rPr>
        <w:t xml:space="preserve"> </w:t>
      </w:r>
      <w:r>
        <w:t xml:space="preserve">обсуждения их недостатков и личной жизни. </w:t>
      </w:r>
    </w:p>
    <w:p w:rsidR="00614DA7" w:rsidRDefault="005301EC">
      <w:pPr>
        <w:spacing w:after="20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spacing w:after="4" w:line="270" w:lineRule="auto"/>
        <w:ind w:left="1039" w:right="1046" w:hanging="10"/>
        <w:jc w:val="center"/>
      </w:pP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педагогических работников перед администрацией Учреждения </w:t>
      </w:r>
    </w:p>
    <w:p w:rsidR="00614DA7" w:rsidRDefault="005301EC">
      <w:pPr>
        <w:spacing w:after="24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ind w:left="86" w:right="102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 </w:t>
      </w:r>
    </w:p>
    <w:p w:rsidR="00614DA7" w:rsidRDefault="005301EC">
      <w:pPr>
        <w:ind w:left="86" w:right="102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В процессе взаимодействия с администрацией педагогические работники обязаны воздерживаться от заискивания перед ней. </w:t>
      </w:r>
    </w:p>
    <w:p w:rsidR="00614DA7" w:rsidRDefault="005301EC">
      <w:pPr>
        <w:spacing w:after="24" w:line="259" w:lineRule="auto"/>
        <w:ind w:left="668" w:right="0" w:firstLine="0"/>
        <w:jc w:val="left"/>
      </w:pPr>
      <w:r>
        <w:t xml:space="preserve"> </w:t>
      </w:r>
    </w:p>
    <w:p w:rsidR="00614DA7" w:rsidRDefault="005301EC">
      <w:pPr>
        <w:spacing w:after="4" w:line="270" w:lineRule="auto"/>
        <w:ind w:left="960" w:right="967" w:hanging="10"/>
        <w:jc w:val="center"/>
      </w:pPr>
      <w:r>
        <w:t>VII.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Обязательства администрации Учреждения перед педагогическими работниками </w:t>
      </w:r>
    </w:p>
    <w:p w:rsidR="00614DA7" w:rsidRDefault="005301EC">
      <w:pPr>
        <w:spacing w:after="20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ind w:left="86" w:right="102"/>
      </w:pPr>
      <w:r>
        <w:t>7.1.</w:t>
      </w:r>
      <w:r>
        <w:rPr>
          <w:rFonts w:ascii="Arial" w:eastAsia="Arial" w:hAnsi="Arial" w:cs="Arial"/>
        </w:rPr>
        <w:t xml:space="preserve"> </w:t>
      </w:r>
      <w:r>
        <w:t xml:space="preserve">Быть для других педагогических работников образцом профессионализма и безупречной репутации, способствовать формированию в Учреждении благоприятного для эффективной работы морально- психологического климата. </w:t>
      </w:r>
    </w:p>
    <w:p w:rsidR="00614DA7" w:rsidRDefault="005301EC">
      <w:pPr>
        <w:ind w:left="86" w:right="102"/>
      </w:pPr>
      <w:r>
        <w:t>7.2.</w:t>
      </w:r>
      <w:r>
        <w:rPr>
          <w:rFonts w:ascii="Arial" w:eastAsia="Arial" w:hAnsi="Arial" w:cs="Arial"/>
        </w:rPr>
        <w:t xml:space="preserve"> </w:t>
      </w:r>
      <w:r>
        <w:t xml:space="preserve">Делать всё возможное для полного раскрытия способностей и умений каждого педагогического работника. </w:t>
      </w:r>
    </w:p>
    <w:p w:rsidR="00614DA7" w:rsidRDefault="005301EC">
      <w:pPr>
        <w:ind w:left="86" w:right="102"/>
      </w:pPr>
      <w:r>
        <w:t>7.3.</w:t>
      </w:r>
      <w:r>
        <w:rPr>
          <w:rFonts w:ascii="Arial" w:eastAsia="Arial" w:hAnsi="Arial" w:cs="Arial"/>
        </w:rPr>
        <w:t xml:space="preserve"> </w:t>
      </w:r>
      <w:r>
        <w:t xml:space="preserve"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 </w:t>
      </w:r>
    </w:p>
    <w:p w:rsidR="00614DA7" w:rsidRDefault="005301EC">
      <w:pPr>
        <w:tabs>
          <w:tab w:val="center" w:pos="849"/>
          <w:tab w:val="center" w:pos="3630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7.4.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Представителям администрации следует: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формировать установки на сознательное соблюдение норм настоящего Положения;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быть примером неукоснительного соблюдения принципов и норм настоящего </w:t>
      </w:r>
    </w:p>
    <w:p w:rsidR="00614DA7" w:rsidRDefault="005301EC">
      <w:pPr>
        <w:ind w:left="86" w:right="102" w:firstLine="0"/>
      </w:pPr>
      <w:r>
        <w:t xml:space="preserve">Положения; </w:t>
      </w:r>
    </w:p>
    <w:p w:rsidR="00614DA7" w:rsidRDefault="005301EC">
      <w:pPr>
        <w:numPr>
          <w:ilvl w:val="0"/>
          <w:numId w:val="14"/>
        </w:numPr>
        <w:ind w:right="102"/>
      </w:pPr>
      <w:r>
        <w:t>помогать педагогическим работникам словом и делом, оказывать морально</w:t>
      </w:r>
      <w:r w:rsidR="0047328D">
        <w:t xml:space="preserve"> </w:t>
      </w:r>
      <w:r>
        <w:t xml:space="preserve">психологическую помощь и поддержку, вникать в запросы и нужды;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регулировать взаимоотношения в коллективе на основе принципов и норм профессиональной этики; </w:t>
      </w:r>
    </w:p>
    <w:p w:rsidR="00614DA7" w:rsidRDefault="005301EC">
      <w:pPr>
        <w:numPr>
          <w:ilvl w:val="0"/>
          <w:numId w:val="14"/>
        </w:numPr>
        <w:ind w:right="102"/>
      </w:pPr>
      <w:r>
        <w:lastRenderedPageBreak/>
        <w:t xml:space="preserve">пресекать интриги, слухи, сплетни, проявления нечестности, подлости, лицемерия в коллективе;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обеспечивать рассмотрение без промедления фактов нарушения норм профессиональной этики и принятие по ним объективных решений;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способствовать максимальной открытости и прозрачности деятельности Учреждения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 </w:t>
      </w:r>
    </w:p>
    <w:p w:rsidR="00614DA7" w:rsidRDefault="005301EC">
      <w:pPr>
        <w:numPr>
          <w:ilvl w:val="0"/>
          <w:numId w:val="14"/>
        </w:numPr>
        <w:ind w:right="102"/>
      </w:pPr>
      <w:r>
        <w:t xml:space="preserve">оставаться скромным в потребностях и запросах, как на работе, так и в быту. </w:t>
      </w:r>
    </w:p>
    <w:p w:rsidR="00614DA7" w:rsidRDefault="005301EC">
      <w:pPr>
        <w:tabs>
          <w:tab w:val="center" w:pos="849"/>
          <w:tab w:val="center" w:pos="4549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7.5.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Представитель администрации не имеет морального права: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перекладывать свою ответственность на подчинённых;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использовать служебное положение в личных интересах;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проявлять формализм, чванство, высокомерие, грубость;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создавать условия для наушничества и доносительства в коллективе;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обсуждать с подчинёнными действия вышестоящих руководителей;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 </w:t>
      </w:r>
    </w:p>
    <w:p w:rsidR="00614DA7" w:rsidRDefault="005301EC">
      <w:pPr>
        <w:numPr>
          <w:ilvl w:val="0"/>
          <w:numId w:val="15"/>
        </w:numPr>
        <w:ind w:right="102"/>
      </w:pPr>
      <w:r>
        <w:t xml:space="preserve">умышленно использовать свои должностные полномочия и преимущества вопреки интересам долга, исходя из корыстной личной заинтересованности. </w:t>
      </w:r>
    </w:p>
    <w:p w:rsidR="00614DA7" w:rsidRDefault="005301EC">
      <w:pPr>
        <w:spacing w:after="20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spacing w:after="4" w:line="270" w:lineRule="auto"/>
        <w:ind w:left="11" w:right="9" w:hanging="10"/>
        <w:jc w:val="center"/>
      </w:pPr>
      <w:r>
        <w:t>VIII.</w:t>
      </w:r>
      <w:r>
        <w:rPr>
          <w:rFonts w:ascii="Arial" w:eastAsia="Arial" w:hAnsi="Arial" w:cs="Arial"/>
        </w:rPr>
        <w:t xml:space="preserve"> </w:t>
      </w:r>
      <w:r>
        <w:t xml:space="preserve">Контроль за соблюдением Кодекса </w:t>
      </w:r>
    </w:p>
    <w:p w:rsidR="00614DA7" w:rsidRDefault="005301EC">
      <w:pPr>
        <w:spacing w:after="24" w:line="259" w:lineRule="auto"/>
        <w:ind w:right="0" w:firstLine="0"/>
        <w:jc w:val="left"/>
      </w:pPr>
      <w:r>
        <w:t xml:space="preserve"> </w:t>
      </w:r>
    </w:p>
    <w:p w:rsidR="00614DA7" w:rsidRDefault="00B427C9" w:rsidP="00B427C9">
      <w:pPr>
        <w:pStyle w:val="a3"/>
        <w:ind w:left="142" w:right="102" w:firstLine="0"/>
      </w:pPr>
      <w:r>
        <w:t xml:space="preserve">       8.1. </w:t>
      </w:r>
      <w:r w:rsidR="005301EC">
        <w:t xml:space="preserve">Для контроля соблюдения настоящего Кодекса, поддержки педагогических работников,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 </w:t>
      </w:r>
    </w:p>
    <w:p w:rsidR="00614DA7" w:rsidRDefault="00B427C9" w:rsidP="00B427C9">
      <w:pPr>
        <w:ind w:right="102"/>
      </w:pPr>
      <w:r>
        <w:t xml:space="preserve">8.2.  </w:t>
      </w:r>
      <w:r w:rsidR="005301EC">
        <w:t xml:space="preserve">В своей деятельности комиссия руководствуется действующим законодательством об образовании, Уставом Учреждения, настоящим Кодексом и Положением о комиссии по профессиональной этике. </w:t>
      </w:r>
    </w:p>
    <w:p w:rsidR="00614DA7" w:rsidRDefault="005301EC">
      <w:pPr>
        <w:spacing w:after="18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tabs>
          <w:tab w:val="center" w:pos="2549"/>
          <w:tab w:val="center" w:pos="5146"/>
        </w:tabs>
        <w:spacing w:after="4" w:line="270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IX.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Ответственность за нарушение Кодекса </w:t>
      </w:r>
    </w:p>
    <w:p w:rsidR="00614DA7" w:rsidRDefault="005301EC">
      <w:pPr>
        <w:spacing w:after="20" w:line="259" w:lineRule="auto"/>
        <w:ind w:right="0" w:firstLine="0"/>
        <w:jc w:val="left"/>
      </w:pPr>
      <w:r>
        <w:t xml:space="preserve"> </w:t>
      </w:r>
    </w:p>
    <w:p w:rsidR="00614DA7" w:rsidRDefault="005301EC">
      <w:pPr>
        <w:numPr>
          <w:ilvl w:val="1"/>
          <w:numId w:val="16"/>
        </w:numPr>
        <w:ind w:right="102" w:firstLine="711"/>
      </w:pPr>
      <w:r>
        <w:t xml:space="preserve">Нарушение педагогическим работником Учреждения настоящего Кодекса рассматривается на заседаниях коллегиальных органов управления, предусмотренных уставом Учреждения и (или) комиссиях по урегулированию споров между участниками образовательных отношений. </w:t>
      </w:r>
    </w:p>
    <w:p w:rsidR="00614DA7" w:rsidRDefault="005301EC">
      <w:pPr>
        <w:numPr>
          <w:ilvl w:val="1"/>
          <w:numId w:val="16"/>
        </w:numPr>
        <w:ind w:right="102" w:firstLine="711"/>
      </w:pPr>
      <w:r>
        <w:t xml:space="preserve">Соблюдение педагогическим работником Кодекса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</w:t>
      </w:r>
      <w:r>
        <w:lastRenderedPageBreak/>
        <w:t xml:space="preserve">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 </w:t>
      </w:r>
    </w:p>
    <w:p w:rsidR="00614DA7" w:rsidRDefault="005301EC">
      <w:pPr>
        <w:numPr>
          <w:ilvl w:val="1"/>
          <w:numId w:val="16"/>
        </w:numPr>
        <w:ind w:right="102" w:firstLine="711"/>
      </w:pPr>
      <w:r>
        <w:t xml:space="preserve">Нарушение правил антикоррупционного поведения влечет проведение служебного расследования по обстоятельствам возникновения </w:t>
      </w:r>
      <w:proofErr w:type="spellStart"/>
      <w:r>
        <w:t>коррупционно</w:t>
      </w:r>
      <w:proofErr w:type="spellEnd"/>
      <w:r>
        <w:t xml:space="preserve">-опасной ситуации. </w:t>
      </w:r>
    </w:p>
    <w:sectPr w:rsidR="00614DA7">
      <w:footerReference w:type="even" r:id="rId8"/>
      <w:footerReference w:type="default" r:id="rId9"/>
      <w:footerReference w:type="first" r:id="rId10"/>
      <w:pgSz w:w="11909" w:h="16838"/>
      <w:pgMar w:top="1087" w:right="730" w:bottom="1278" w:left="159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902" w:rsidRDefault="00C47902">
      <w:pPr>
        <w:spacing w:after="0" w:line="240" w:lineRule="auto"/>
      </w:pPr>
      <w:r>
        <w:separator/>
      </w:r>
    </w:p>
  </w:endnote>
  <w:endnote w:type="continuationSeparator" w:id="0">
    <w:p w:rsidR="00C47902" w:rsidRDefault="00C4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5301EC">
    <w:pPr>
      <w:tabs>
        <w:tab w:val="right" w:pos="9580"/>
      </w:tabs>
      <w:spacing w:after="0" w:line="259" w:lineRule="auto"/>
      <w:ind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5301EC">
    <w:pPr>
      <w:tabs>
        <w:tab w:val="right" w:pos="9580"/>
      </w:tabs>
      <w:spacing w:after="0" w:line="259" w:lineRule="auto"/>
      <w:ind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6701A" w:rsidRPr="00A6701A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DA7" w:rsidRDefault="00614DA7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902" w:rsidRDefault="00C47902">
      <w:pPr>
        <w:spacing w:after="0" w:line="240" w:lineRule="auto"/>
      </w:pPr>
      <w:r>
        <w:separator/>
      </w:r>
    </w:p>
  </w:footnote>
  <w:footnote w:type="continuationSeparator" w:id="0">
    <w:p w:rsidR="00C47902" w:rsidRDefault="00C47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3BCD"/>
    <w:multiLevelType w:val="multilevel"/>
    <w:tmpl w:val="E4CCEFE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E5D76"/>
    <w:multiLevelType w:val="hybridMultilevel"/>
    <w:tmpl w:val="96FA8568"/>
    <w:lvl w:ilvl="0" w:tplc="4A006E08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50E41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E378E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08A8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EB59E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4A6688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C067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A3992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22128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956E5"/>
    <w:multiLevelType w:val="hybridMultilevel"/>
    <w:tmpl w:val="AF0CDE88"/>
    <w:lvl w:ilvl="0" w:tplc="CBEA4D14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64BE2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C14EE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C190A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48798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6CF54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4A1A6C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A0439A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30AD72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D234CC"/>
    <w:multiLevelType w:val="multilevel"/>
    <w:tmpl w:val="6756CDD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C2537"/>
    <w:multiLevelType w:val="hybridMultilevel"/>
    <w:tmpl w:val="F6362024"/>
    <w:lvl w:ilvl="0" w:tplc="79AE6886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8A30BC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A8B2F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3CF9F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682072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C0ADE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EF814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8340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EC6FC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751054"/>
    <w:multiLevelType w:val="hybridMultilevel"/>
    <w:tmpl w:val="1C369866"/>
    <w:lvl w:ilvl="0" w:tplc="0BC01F62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817FC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06A46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0C246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A49B2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0857A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781CB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0489A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28C06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B02A03"/>
    <w:multiLevelType w:val="hybridMultilevel"/>
    <w:tmpl w:val="EBBADEC0"/>
    <w:lvl w:ilvl="0" w:tplc="0E623D78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10B8B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CFDB4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38559E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A46F36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1CEBD8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B2CA70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089B7C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10F912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820168"/>
    <w:multiLevelType w:val="hybridMultilevel"/>
    <w:tmpl w:val="2F24D11C"/>
    <w:lvl w:ilvl="0" w:tplc="D570BDBA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0238A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4EDD4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D81CBA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CA86A0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36FA94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BC0C82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F2DE2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7EE8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162389"/>
    <w:multiLevelType w:val="multilevel"/>
    <w:tmpl w:val="04C2EFDE"/>
    <w:lvl w:ilvl="0">
      <w:start w:val="1"/>
      <w:numFmt w:val="decimal"/>
      <w:lvlText w:val="%1)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BF16BF"/>
    <w:multiLevelType w:val="hybridMultilevel"/>
    <w:tmpl w:val="9D00B74E"/>
    <w:lvl w:ilvl="0" w:tplc="A3940AF2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244472">
      <w:start w:val="1"/>
      <w:numFmt w:val="lowerLetter"/>
      <w:lvlText w:val="%2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C6BBE">
      <w:start w:val="1"/>
      <w:numFmt w:val="lowerRoman"/>
      <w:lvlText w:val="%3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0A6D8">
      <w:start w:val="1"/>
      <w:numFmt w:val="decimal"/>
      <w:lvlText w:val="%4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4D314">
      <w:start w:val="1"/>
      <w:numFmt w:val="lowerLetter"/>
      <w:lvlText w:val="%5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1ADBFC">
      <w:start w:val="1"/>
      <w:numFmt w:val="lowerRoman"/>
      <w:lvlText w:val="%6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C991E">
      <w:start w:val="1"/>
      <w:numFmt w:val="decimal"/>
      <w:lvlText w:val="%7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5A400E">
      <w:start w:val="1"/>
      <w:numFmt w:val="lowerLetter"/>
      <w:lvlText w:val="%8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0E9DB6">
      <w:start w:val="1"/>
      <w:numFmt w:val="lowerRoman"/>
      <w:lvlText w:val="%9"/>
      <w:lvlJc w:val="left"/>
      <w:pPr>
        <w:ind w:left="6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187784"/>
    <w:multiLevelType w:val="multilevel"/>
    <w:tmpl w:val="8C58B8A4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A379A1"/>
    <w:multiLevelType w:val="multilevel"/>
    <w:tmpl w:val="B7641C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56" w:hanging="1800"/>
      </w:pPr>
      <w:rPr>
        <w:rFonts w:hint="default"/>
      </w:rPr>
    </w:lvl>
  </w:abstractNum>
  <w:abstractNum w:abstractNumId="12" w15:restartNumberingAfterBreak="0">
    <w:nsid w:val="54D37585"/>
    <w:multiLevelType w:val="hybridMultilevel"/>
    <w:tmpl w:val="5C6AE4C0"/>
    <w:lvl w:ilvl="0" w:tplc="21D651E6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DA3DA0">
      <w:start w:val="1"/>
      <w:numFmt w:val="bullet"/>
      <w:lvlText w:val="o"/>
      <w:lvlJc w:val="left"/>
      <w:pPr>
        <w:ind w:left="1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AB6C6">
      <w:start w:val="1"/>
      <w:numFmt w:val="bullet"/>
      <w:lvlText w:val="▪"/>
      <w:lvlJc w:val="left"/>
      <w:pPr>
        <w:ind w:left="2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44942">
      <w:start w:val="1"/>
      <w:numFmt w:val="bullet"/>
      <w:lvlText w:val="•"/>
      <w:lvlJc w:val="left"/>
      <w:pPr>
        <w:ind w:left="3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256FC">
      <w:start w:val="1"/>
      <w:numFmt w:val="bullet"/>
      <w:lvlText w:val="o"/>
      <w:lvlJc w:val="left"/>
      <w:pPr>
        <w:ind w:left="3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49246">
      <w:start w:val="1"/>
      <w:numFmt w:val="bullet"/>
      <w:lvlText w:val="▪"/>
      <w:lvlJc w:val="left"/>
      <w:pPr>
        <w:ind w:left="4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AD964">
      <w:start w:val="1"/>
      <w:numFmt w:val="bullet"/>
      <w:lvlText w:val="•"/>
      <w:lvlJc w:val="left"/>
      <w:pPr>
        <w:ind w:left="5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E8BBA">
      <w:start w:val="1"/>
      <w:numFmt w:val="bullet"/>
      <w:lvlText w:val="o"/>
      <w:lvlJc w:val="left"/>
      <w:pPr>
        <w:ind w:left="6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CC7FDE">
      <w:start w:val="1"/>
      <w:numFmt w:val="bullet"/>
      <w:lvlText w:val="▪"/>
      <w:lvlJc w:val="left"/>
      <w:pPr>
        <w:ind w:left="6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83D6DDE"/>
    <w:multiLevelType w:val="multilevel"/>
    <w:tmpl w:val="6862EBD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7A2A75"/>
    <w:multiLevelType w:val="multilevel"/>
    <w:tmpl w:val="C9623E28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334DA3"/>
    <w:multiLevelType w:val="hybridMultilevel"/>
    <w:tmpl w:val="66820FC4"/>
    <w:lvl w:ilvl="0" w:tplc="2DFEDC26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0429F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C322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1CE0B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2A20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29C5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4B49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4E436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AF60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C81455"/>
    <w:multiLevelType w:val="hybridMultilevel"/>
    <w:tmpl w:val="51C6A70A"/>
    <w:lvl w:ilvl="0" w:tplc="ADF2D2A4">
      <w:start w:val="1"/>
      <w:numFmt w:val="decimal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EE8A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3ED45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C628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20A1E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E2EB2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841474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3EFBD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2EC8E2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4"/>
  </w:num>
  <w:num w:numId="3">
    <w:abstractNumId w:val="0"/>
  </w:num>
  <w:num w:numId="4">
    <w:abstractNumId w:val="9"/>
  </w:num>
  <w:num w:numId="5">
    <w:abstractNumId w:val="15"/>
  </w:num>
  <w:num w:numId="6">
    <w:abstractNumId w:val="16"/>
  </w:num>
  <w:num w:numId="7">
    <w:abstractNumId w:val="3"/>
  </w:num>
  <w:num w:numId="8">
    <w:abstractNumId w:val="2"/>
  </w:num>
  <w:num w:numId="9">
    <w:abstractNumId w:val="7"/>
  </w:num>
  <w:num w:numId="10">
    <w:abstractNumId w:val="1"/>
  </w:num>
  <w:num w:numId="11">
    <w:abstractNumId w:val="6"/>
  </w:num>
  <w:num w:numId="12">
    <w:abstractNumId w:val="13"/>
  </w:num>
  <w:num w:numId="13">
    <w:abstractNumId w:val="5"/>
  </w:num>
  <w:num w:numId="14">
    <w:abstractNumId w:val="4"/>
  </w:num>
  <w:num w:numId="15">
    <w:abstractNumId w:val="8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A7"/>
    <w:rsid w:val="001B4C50"/>
    <w:rsid w:val="00350153"/>
    <w:rsid w:val="0047328D"/>
    <w:rsid w:val="005301EC"/>
    <w:rsid w:val="005447E9"/>
    <w:rsid w:val="00614DA7"/>
    <w:rsid w:val="0079391C"/>
    <w:rsid w:val="0083579E"/>
    <w:rsid w:val="0087004E"/>
    <w:rsid w:val="008A2AED"/>
    <w:rsid w:val="009615C9"/>
    <w:rsid w:val="00A56AAA"/>
    <w:rsid w:val="00A6701A"/>
    <w:rsid w:val="00B427C9"/>
    <w:rsid w:val="00C4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44AB"/>
  <w15:docId w15:val="{B95C0345-71ED-4F84-9DD2-EEE703C3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right="14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7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7C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9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Witalik</cp:lastModifiedBy>
  <cp:revision>2</cp:revision>
  <cp:lastPrinted>2023-09-22T10:50:00Z</cp:lastPrinted>
  <dcterms:created xsi:type="dcterms:W3CDTF">2023-09-15T09:02:00Z</dcterms:created>
  <dcterms:modified xsi:type="dcterms:W3CDTF">2023-09-25T18:34:00Z</dcterms:modified>
</cp:coreProperties>
</file>